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9C" w:rsidRDefault="002854F3" w:rsidP="00152CB8">
      <w:pPr>
        <w:jc w:val="center"/>
      </w:pPr>
      <w:r>
        <w:rPr>
          <w:bCs/>
          <w:noProof/>
          <w:color w:val="000000" w:themeColor="text1"/>
          <w:sz w:val="28"/>
          <w:szCs w:val="28"/>
        </w:rPr>
        <w:drawing>
          <wp:inline distT="0" distB="0" distL="0" distR="0">
            <wp:extent cx="6119103" cy="9348281"/>
            <wp:effectExtent l="19050" t="0" r="0" b="0"/>
            <wp:docPr id="1" name="Рисунок 1" descr="C:\Users\Наталья\Desktop\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кол дог.jpg"/>
                    <pic:cNvPicPr>
                      <a:picLocks noChangeAspect="1" noChangeArrowheads="1"/>
                    </pic:cNvPicPr>
                  </pic:nvPicPr>
                  <pic:blipFill>
                    <a:blip r:embed="rId8" cstate="print"/>
                    <a:srcRect/>
                    <a:stretch>
                      <a:fillRect/>
                    </a:stretch>
                  </pic:blipFill>
                  <pic:spPr bwMode="auto">
                    <a:xfrm>
                      <a:off x="0" y="0"/>
                      <a:ext cx="6120130" cy="9349850"/>
                    </a:xfrm>
                    <a:prstGeom prst="rect">
                      <a:avLst/>
                    </a:prstGeom>
                    <a:noFill/>
                    <a:ln w="9525">
                      <a:noFill/>
                      <a:miter lim="800000"/>
                      <a:headEnd/>
                      <a:tailEnd/>
                    </a:ln>
                  </pic:spPr>
                </pic:pic>
              </a:graphicData>
            </a:graphic>
          </wp:inline>
        </w:drawing>
      </w:r>
      <w:r w:rsidR="004A349C">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sidR="00C6578E">
        <w:rPr>
          <w:bCs/>
        </w:rPr>
        <w:t>. ПЕНСИОННОЕ</w:t>
      </w:r>
      <w:r>
        <w:rPr>
          <w:bCs/>
        </w:rPr>
        <w:t xml:space="preserve">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A365D">
      <w:pPr>
        <w:pStyle w:val="Pa6"/>
        <w:spacing w:line="240" w:lineRule="auto"/>
        <w:contextualSpacing/>
      </w:pPr>
      <w:r w:rsidRPr="00987972">
        <w:rPr>
          <w:bCs/>
        </w:rPr>
        <w:t>1</w:t>
      </w:r>
      <w:r w:rsidR="00987972" w:rsidRPr="00987972">
        <w:rPr>
          <w:bCs/>
        </w:rPr>
        <w:t>3</w:t>
      </w:r>
      <w:r w:rsidR="003F79AF" w:rsidRPr="00987972">
        <w:t>. </w:t>
      </w:r>
      <w:r w:rsidR="00C6578E">
        <w:rPr>
          <w:rFonts w:eastAsia="Times New Roman"/>
          <w:color w:val="000000"/>
        </w:rPr>
        <w:t xml:space="preserve">КОНТРОЛЬ </w:t>
      </w:r>
      <w:r w:rsidR="008167E6" w:rsidRPr="00987972">
        <w:rPr>
          <w:rFonts w:eastAsia="Times New Roman"/>
          <w:color w:val="000000"/>
        </w:rPr>
        <w:t>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2854F3" w:rsidRDefault="002854F3" w:rsidP="002200F5">
      <w:pPr>
        <w:ind w:hanging="142"/>
        <w:jc w:val="center"/>
        <w:rPr>
          <w:b/>
        </w:rP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C6578E" w:rsidRPr="00C6578E" w:rsidRDefault="00DD0F12" w:rsidP="003A365D">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w:t>
      </w:r>
      <w:r w:rsidR="003A365D">
        <w:t>,</w:t>
      </w:r>
      <w:r w:rsidRPr="009365B2">
        <w:t xml:space="preserve"> между работодателем и работниками в лице их представителей и является правовым актом, регулирующим со</w:t>
      </w:r>
      <w:r w:rsidR="00C6578E">
        <w:t xml:space="preserve">циально-трудовые отношения в </w:t>
      </w:r>
      <w:r w:rsidR="003A365D">
        <w:t>муниципальном бюджетном образовательном учреждении</w:t>
      </w:r>
      <w:r w:rsidR="00C6578E" w:rsidRPr="00C6578E">
        <w:t xml:space="preserve"> дополнительного образования «Детский оздоровительно-образовательный центр «Комеш су» п.г.т.</w:t>
      </w:r>
      <w:r w:rsidR="008565D7">
        <w:t xml:space="preserve"> </w:t>
      </w:r>
      <w:r w:rsidR="00C6578E" w:rsidRPr="00C6578E">
        <w:t>Актюбинский Азнакае</w:t>
      </w:r>
      <w:r w:rsidR="003A365D">
        <w:t>вского муниципального района Республики Татарстан</w:t>
      </w:r>
    </w:p>
    <w:p w:rsidR="00DD0F12" w:rsidRDefault="00C6578E" w:rsidP="00C6578E">
      <w:pPr>
        <w:pStyle w:val="3"/>
        <w:contextualSpacing/>
      </w:pPr>
      <w:r>
        <w:t xml:space="preserve">         </w:t>
      </w:r>
      <w:r w:rsidR="00DD0F12" w:rsidRPr="009365B2">
        <w:t>1.2.</w:t>
      </w:r>
      <w:r w:rsidR="00895182" w:rsidRPr="009365B2">
        <w:rPr>
          <w:rFonts w:eastAsia="Arial Unicode MS"/>
          <w:color w:val="000000"/>
          <w:kern w:val="1"/>
        </w:rPr>
        <w:t> </w:t>
      </w:r>
      <w:r w:rsidR="00DD0F12"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CC0F6E"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w:t>
      </w:r>
      <w:r w:rsidR="00CC0F6E" w:rsidRPr="00CC0F6E">
        <w:t xml:space="preserve">директор </w:t>
      </w:r>
      <w:r w:rsidRPr="009365B2">
        <w:t xml:space="preserve">образовательной организации </w:t>
      </w:r>
      <w:r w:rsidR="00506FEF">
        <w:t xml:space="preserve"> МБОУ ДО ДООЦ «Комеш су» </w:t>
      </w:r>
      <w:r w:rsidR="00CC0F6E">
        <w:t>Абдурахманова</w:t>
      </w:r>
      <w:r w:rsidR="00C6578E" w:rsidRPr="00C6578E">
        <w:t xml:space="preserve"> Г</w:t>
      </w:r>
      <w:r w:rsidR="00CC0F6E">
        <w:t>юзелия Миргасимовна</w:t>
      </w:r>
      <w:r w:rsidRPr="009365B2">
        <w:t xml:space="preserve"> </w:t>
      </w:r>
    </w:p>
    <w:p w:rsidR="00A80BFB" w:rsidRPr="009365B2" w:rsidRDefault="00A80BFB" w:rsidP="008658C1">
      <w:pPr>
        <w:pStyle w:val="3"/>
        <w:ind w:firstLine="709"/>
        <w:contextualSpacing/>
      </w:pPr>
      <w:r w:rsidRPr="009365B2">
        <w:t>работники образовательной организации</w:t>
      </w:r>
      <w:r w:rsidR="00506FEF">
        <w:t xml:space="preserve"> МБОУ ДО ДООЦ «Комеш су»</w:t>
      </w:r>
      <w:r w:rsidRPr="009365B2">
        <w:t xml:space="preserve"> в лице их представителя – </w:t>
      </w:r>
      <w:r w:rsidR="00A37025">
        <w:t xml:space="preserve">председателя </w:t>
      </w:r>
      <w:r w:rsidRPr="009365B2">
        <w:t>пер</w:t>
      </w:r>
      <w:r w:rsidR="00C6578E">
        <w:t>вичной пр</w:t>
      </w:r>
      <w:r w:rsidR="00CC0F6E">
        <w:t>офсоюзной организации Муртазина Миляуша Минзиевна</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C6578E">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C6578E">
        <w:rPr>
          <w:sz w:val="28"/>
          <w:szCs w:val="28"/>
        </w:rPr>
        <w:t xml:space="preserve"> </w:t>
      </w:r>
      <w:r w:rsidR="00506FEF">
        <w:rPr>
          <w:sz w:val="28"/>
          <w:szCs w:val="28"/>
        </w:rPr>
        <w:t>муниципального бюджетного образовательного учреждения</w:t>
      </w:r>
      <w:r w:rsidR="00C6578E" w:rsidRPr="00C6578E">
        <w:rPr>
          <w:sz w:val="28"/>
          <w:szCs w:val="28"/>
        </w:rPr>
        <w:t xml:space="preserve"> дополнительного образования «Детский оздоровительно-образовательный центр «Комеш су» п.г.т.Актюбинский Азнакаевского муниципального района РТ»</w:t>
      </w:r>
      <w:r w:rsidR="00C6578E">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127E9" w:rsidRDefault="00D127E9" w:rsidP="008658C1">
      <w:pPr>
        <w:pStyle w:val="3"/>
        <w:ind w:firstLine="709"/>
        <w:contextualSpacing/>
        <w:jc w:val="center"/>
        <w:outlineLvl w:val="0"/>
        <w:rPr>
          <w:b/>
          <w:bCs/>
          <w:caps/>
          <w:sz w:val="24"/>
          <w:szCs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127E9" w:rsidRDefault="00D127E9" w:rsidP="008658C1">
      <w:pPr>
        <w:pStyle w:val="3"/>
        <w:ind w:firstLine="709"/>
        <w:contextualSpacing/>
        <w:rPr>
          <w:iCs/>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w:t>
      </w:r>
      <w:r w:rsidR="00B55783" w:rsidRPr="000B0228">
        <w:lastRenderedPageBreak/>
        <w:t xml:space="preserve">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D127E9" w:rsidRDefault="00D127E9" w:rsidP="008658C1">
      <w:pPr>
        <w:pStyle w:val="3"/>
        <w:ind w:firstLine="709"/>
        <w:contextualSpacing/>
        <w:jc w:val="center"/>
        <w:outlineLvl w:val="0"/>
        <w:rPr>
          <w:b/>
          <w:bCs/>
          <w:caps/>
          <w:sz w:val="24"/>
          <w:szCs w:val="24"/>
        </w:rPr>
      </w:pPr>
      <w:bookmarkStart w:id="0" w:name="_Hlk98771261"/>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9960D8">
        <w:t>шестидневная</w:t>
      </w:r>
      <w:r w:rsidR="009960D8">
        <w:rPr>
          <w:color w:val="FF0000"/>
        </w:rPr>
        <w:t xml:space="preserve"> </w:t>
      </w:r>
      <w:r w:rsidR="00CC0F6E">
        <w:t xml:space="preserve"> </w:t>
      </w:r>
      <w:r w:rsidR="007A33B4" w:rsidRPr="009960D8">
        <w:t xml:space="preserve"> </w:t>
      </w:r>
      <w:r w:rsidR="009960D8">
        <w:t xml:space="preserve"> с одним</w:t>
      </w:r>
      <w:r w:rsidR="007A33B4" w:rsidRPr="009960D8">
        <w:t xml:space="preserve"> выходными</w:t>
      </w:r>
      <w:r w:rsidR="007A33B4" w:rsidRPr="00DE4675">
        <w:t xml:space="preserve"> днями в неделю</w:t>
      </w:r>
      <w:r w:rsidRPr="00DE4675">
        <w:t>, а также распределе</w:t>
      </w:r>
      <w:r w:rsidR="00D20071">
        <w:t>ние объё</w:t>
      </w:r>
      <w:r w:rsidRPr="00DE4675">
        <w:t xml:space="preserve">ма учебной нагрузки </w:t>
      </w:r>
      <w:r w:rsidR="00CC0F6E">
        <w:t>педаогов</w:t>
      </w:r>
      <w:r w:rsidR="00963D76" w:rsidRPr="00DE4675">
        <w:t xml:space="preserve">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CC0F6E">
        <w:rPr>
          <w:b/>
          <w:sz w:val="28"/>
          <w:szCs w:val="28"/>
        </w:rPr>
        <w:t>продолжительность</w:t>
      </w:r>
      <w:r w:rsidR="0031353C" w:rsidRPr="00CC0F6E">
        <w:rPr>
          <w:b/>
          <w:sz w:val="28"/>
          <w:szCs w:val="28"/>
        </w:rPr>
        <w:t>ю</w:t>
      </w:r>
      <w:r w:rsidR="007A0C50" w:rsidRPr="00CC0F6E">
        <w:rPr>
          <w:b/>
          <w:sz w:val="28"/>
          <w:szCs w:val="28"/>
        </w:rPr>
        <w:t xml:space="preserve"> </w:t>
      </w:r>
      <w:r w:rsidR="009960D8" w:rsidRPr="00CC0F6E">
        <w:rPr>
          <w:b/>
          <w:sz w:val="28"/>
          <w:szCs w:val="28"/>
        </w:rPr>
        <w:t xml:space="preserve">42 </w:t>
      </w:r>
      <w:r w:rsidR="0031353C" w:rsidRPr="00CC0F6E">
        <w:rPr>
          <w:b/>
          <w:sz w:val="28"/>
          <w:szCs w:val="28"/>
        </w:rPr>
        <w:t>календарных дн</w:t>
      </w:r>
      <w:r w:rsidR="007A0C50" w:rsidRPr="00CC0F6E">
        <w:rPr>
          <w:b/>
          <w:sz w:val="28"/>
          <w:szCs w:val="28"/>
        </w:rPr>
        <w:t>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w:t>
      </w:r>
      <w:r w:rsidRPr="00CC0F6E">
        <w:rPr>
          <w:b/>
          <w:sz w:val="28"/>
          <w:szCs w:val="28"/>
        </w:rPr>
        <w:t xml:space="preserve">не менее </w:t>
      </w:r>
      <w:r w:rsidR="006A3FC1" w:rsidRPr="00CC0F6E">
        <w:rPr>
          <w:b/>
          <w:sz w:val="28"/>
          <w:szCs w:val="28"/>
        </w:rPr>
        <w:t>28</w:t>
      </w:r>
      <w:r w:rsidR="003A5A3C" w:rsidRPr="00CC0F6E">
        <w:rPr>
          <w:b/>
          <w:sz w:val="28"/>
          <w:szCs w:val="28"/>
        </w:rPr>
        <w:t xml:space="preserve"> </w:t>
      </w:r>
      <w:r w:rsidRPr="00CC0F6E">
        <w:rPr>
          <w:b/>
          <w:sz w:val="28"/>
          <w:szCs w:val="28"/>
        </w:rPr>
        <w:t>календарных дней</w:t>
      </w:r>
      <w:r w:rsidRPr="009365B2">
        <w:rPr>
          <w:sz w:val="28"/>
          <w:szCs w:val="28"/>
        </w:rPr>
        <w:t xml:space="preserve">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CE1384">
        <w:t>щий годы работы – в течение</w:t>
      </w:r>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w:t>
      </w:r>
      <w:r w:rsidR="00BA6914" w:rsidRPr="00C24339">
        <w:rPr>
          <w:sz w:val="28"/>
          <w:szCs w:val="28"/>
        </w:rPr>
        <w:lastRenderedPageBreak/>
        <w:t>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B35115" w:rsidRDefault="00B35115" w:rsidP="00C24339">
      <w:pPr>
        <w:ind w:firstLine="705"/>
        <w:jc w:val="both"/>
        <w:rPr>
          <w:sz w:val="28"/>
          <w:szCs w:val="28"/>
        </w:rPr>
      </w:pPr>
    </w:p>
    <w:p w:rsidR="007D09B5" w:rsidRPr="009960D8" w:rsidRDefault="007D09B5" w:rsidP="00C24339">
      <w:pPr>
        <w:ind w:firstLine="705"/>
        <w:jc w:val="both"/>
        <w:rPr>
          <w:sz w:val="28"/>
          <w:szCs w:val="28"/>
        </w:rPr>
      </w:pPr>
      <w:r w:rsidRPr="009960D8">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9960D8">
        <w:rPr>
          <w:sz w:val="28"/>
          <w:szCs w:val="28"/>
        </w:rPr>
        <w:t>являющимися инвалидами I группы</w:t>
      </w:r>
      <w:r w:rsidRPr="009960D8">
        <w:rPr>
          <w:sz w:val="28"/>
          <w:szCs w:val="28"/>
        </w:rPr>
        <w:t xml:space="preserve"> </w:t>
      </w:r>
      <w:r w:rsidR="00B35115" w:rsidRPr="009960D8">
        <w:rPr>
          <w:sz w:val="28"/>
          <w:szCs w:val="28"/>
        </w:rPr>
        <w:t>уста</w:t>
      </w:r>
      <w:r w:rsidR="009D33E0" w:rsidRPr="009D33E0">
        <w:rPr>
          <w:sz w:val="28"/>
          <w:szCs w:val="28"/>
        </w:rPr>
        <w:t>на</w:t>
      </w:r>
      <w:r w:rsidR="00B35115" w:rsidRPr="009960D8">
        <w:rPr>
          <w:sz w:val="28"/>
          <w:szCs w:val="28"/>
        </w:rPr>
        <w:t xml:space="preserve">вливаются </w:t>
      </w:r>
      <w:r w:rsidRPr="009960D8">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lastRenderedPageBreak/>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lastRenderedPageBreak/>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D127E9" w:rsidRDefault="00D127E9" w:rsidP="008658C1">
      <w:pPr>
        <w:pStyle w:val="3"/>
        <w:ind w:firstLine="709"/>
        <w:contextualSpacing/>
      </w:pPr>
    </w:p>
    <w:p w:rsidR="00D127E9" w:rsidRDefault="00D127E9" w:rsidP="008658C1">
      <w:pPr>
        <w:pStyle w:val="3"/>
        <w:ind w:firstLine="709"/>
        <w:contextualSpacing/>
      </w:pPr>
    </w:p>
    <w:p w:rsidR="00D127E9" w:rsidRDefault="00D127E9" w:rsidP="008658C1">
      <w:pPr>
        <w:pStyle w:val="3"/>
        <w:ind w:firstLine="709"/>
        <w:contextualSpacing/>
      </w:pP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w:t>
      </w:r>
      <w:r w:rsidRPr="00435815">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lastRenderedPageBreak/>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B53CD" w:rsidRDefault="00D228FE" w:rsidP="003B53CD">
      <w:pPr>
        <w:pStyle w:val="37"/>
        <w:ind w:left="0" w:firstLine="709"/>
        <w:contextualSpacing/>
        <w:jc w:val="both"/>
        <w:rPr>
          <w:sz w:val="28"/>
          <w:szCs w:val="28"/>
        </w:rPr>
      </w:pPr>
      <w:r>
        <w:rPr>
          <w:sz w:val="28"/>
          <w:szCs w:val="28"/>
        </w:rPr>
        <w:t>4.1</w:t>
      </w:r>
      <w:r w:rsidR="005F3C5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820D3A" w:rsidRDefault="003B53CD" w:rsidP="008658C1">
      <w:pPr>
        <w:pStyle w:val="3"/>
        <w:ind w:firstLine="709"/>
        <w:contextualSpacing/>
        <w:jc w:val="center"/>
        <w:outlineLvl w:val="0"/>
        <w:rPr>
          <w:b/>
          <w:bCs/>
          <w:caps/>
          <w:sz w:val="36"/>
          <w:szCs w:val="36"/>
        </w:rPr>
      </w:pPr>
    </w:p>
    <w:p w:rsidR="00DD0F12" w:rsidRPr="00820D3A" w:rsidRDefault="00DD0F12" w:rsidP="008658C1">
      <w:pPr>
        <w:pStyle w:val="3"/>
        <w:ind w:firstLine="709"/>
        <w:contextualSpacing/>
        <w:jc w:val="center"/>
        <w:outlineLvl w:val="0"/>
        <w:rPr>
          <w:b/>
          <w:bCs/>
          <w:caps/>
          <w:sz w:val="36"/>
          <w:szCs w:val="36"/>
        </w:rPr>
      </w:pPr>
      <w:r w:rsidRPr="00820D3A">
        <w:rPr>
          <w:b/>
          <w:bCs/>
          <w:caps/>
          <w:sz w:val="36"/>
          <w:szCs w:val="36"/>
          <w:lang w:val="en-US"/>
        </w:rPr>
        <w:t>V</w:t>
      </w:r>
      <w:r w:rsidRPr="00820D3A">
        <w:rPr>
          <w:b/>
          <w:bCs/>
          <w:caps/>
          <w:sz w:val="36"/>
          <w:szCs w:val="36"/>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w:t>
      </w:r>
      <w:r w:rsidR="00DD0F12" w:rsidRPr="00E7703C">
        <w:rPr>
          <w:color w:val="auto"/>
          <w:sz w:val="28"/>
          <w:szCs w:val="28"/>
        </w:rPr>
        <w:lastRenderedPageBreak/>
        <w:t>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w:t>
      </w:r>
      <w:r w:rsidRPr="00820D3A">
        <w:rPr>
          <w:b/>
          <w:color w:val="000000"/>
          <w:sz w:val="28"/>
          <w:szCs w:val="28"/>
        </w:rPr>
        <w:t xml:space="preserve">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sidRPr="00ED2A09">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54B1C" w:rsidRDefault="00ED2A09" w:rsidP="00ED2A09">
      <w:pPr>
        <w:jc w:val="both"/>
        <w:rPr>
          <w:b/>
          <w:bCs/>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54B1C">
        <w:rPr>
          <w:b/>
          <w:bCs/>
          <w:sz w:val="28"/>
          <w:szCs w:val="28"/>
        </w:rPr>
        <w:t xml:space="preserve">. Предоставлять работникам образования </w:t>
      </w:r>
      <w:r w:rsidR="008036DC" w:rsidRPr="00754B1C">
        <w:rPr>
          <w:b/>
          <w:bCs/>
          <w:sz w:val="28"/>
          <w:szCs w:val="28"/>
        </w:rPr>
        <w:t xml:space="preserve">полностью </w:t>
      </w:r>
      <w:r w:rsidRPr="00754B1C">
        <w:rPr>
          <w:b/>
          <w:bCs/>
          <w:sz w:val="28"/>
          <w:szCs w:val="28"/>
        </w:rPr>
        <w:t>оплачиваемые свободные дни по следующим причинам:</w:t>
      </w:r>
    </w:p>
    <w:p w:rsidR="00820D3A" w:rsidRPr="00754B1C" w:rsidRDefault="00820D3A" w:rsidP="00ED2A09">
      <w:pPr>
        <w:jc w:val="both"/>
        <w:rPr>
          <w:b/>
          <w:bCs/>
          <w:sz w:val="28"/>
          <w:szCs w:val="28"/>
        </w:rPr>
      </w:pPr>
    </w:p>
    <w:p w:rsidR="00ED2A09" w:rsidRPr="00754B1C" w:rsidRDefault="00ED2A09" w:rsidP="00ED2A09">
      <w:pPr>
        <w:jc w:val="both"/>
        <w:rPr>
          <w:b/>
          <w:sz w:val="28"/>
          <w:szCs w:val="28"/>
        </w:rPr>
      </w:pPr>
      <w:r w:rsidRPr="00754B1C">
        <w:rPr>
          <w:b/>
          <w:sz w:val="28"/>
          <w:szCs w:val="28"/>
        </w:rPr>
        <w:tab/>
        <w:t>- бракосочетание работника - три рабочих дня;</w:t>
      </w:r>
    </w:p>
    <w:p w:rsidR="00ED2A09" w:rsidRPr="00754B1C" w:rsidRDefault="00ED2A09" w:rsidP="00ED2A09">
      <w:pPr>
        <w:jc w:val="both"/>
        <w:rPr>
          <w:b/>
          <w:sz w:val="28"/>
          <w:szCs w:val="28"/>
        </w:rPr>
      </w:pPr>
      <w:r w:rsidRPr="00754B1C">
        <w:rPr>
          <w:b/>
          <w:sz w:val="28"/>
          <w:szCs w:val="28"/>
        </w:rPr>
        <w:tab/>
        <w:t>- бракосочетание детей - один рабочий день;</w:t>
      </w:r>
    </w:p>
    <w:p w:rsidR="00820D3A" w:rsidRPr="00754B1C" w:rsidRDefault="00ED2A09" w:rsidP="00820D3A">
      <w:pPr>
        <w:jc w:val="both"/>
        <w:rPr>
          <w:b/>
          <w:sz w:val="28"/>
          <w:szCs w:val="28"/>
        </w:rPr>
      </w:pPr>
      <w:r w:rsidRPr="00754B1C">
        <w:rPr>
          <w:b/>
          <w:sz w:val="28"/>
          <w:szCs w:val="28"/>
        </w:rPr>
        <w:tab/>
        <w:t>- родителям первоклассников - 1 сентября</w:t>
      </w:r>
      <w:r w:rsidR="00820D3A" w:rsidRPr="00754B1C">
        <w:rPr>
          <w:b/>
          <w:sz w:val="28"/>
          <w:szCs w:val="28"/>
        </w:rPr>
        <w:t xml:space="preserve"> - один рабочий день;</w:t>
      </w:r>
    </w:p>
    <w:p w:rsidR="00ED2A09" w:rsidRPr="00754B1C" w:rsidRDefault="00820D3A" w:rsidP="00ED2A09">
      <w:pPr>
        <w:jc w:val="both"/>
        <w:rPr>
          <w:b/>
          <w:sz w:val="28"/>
          <w:szCs w:val="28"/>
        </w:rPr>
      </w:pPr>
      <w:r w:rsidRPr="00754B1C">
        <w:rPr>
          <w:b/>
          <w:sz w:val="28"/>
          <w:szCs w:val="28"/>
        </w:rPr>
        <w:t xml:space="preserve">          - </w:t>
      </w:r>
      <w:r w:rsidR="00ED2A09" w:rsidRPr="00754B1C">
        <w:rPr>
          <w:b/>
          <w:sz w:val="28"/>
          <w:szCs w:val="28"/>
        </w:rPr>
        <w:t>родителям выпускников в день последнего звонка</w:t>
      </w:r>
      <w:r w:rsidRPr="00754B1C">
        <w:rPr>
          <w:b/>
          <w:sz w:val="28"/>
          <w:szCs w:val="28"/>
        </w:rPr>
        <w:t xml:space="preserve"> - один рабочий день</w:t>
      </w:r>
      <w:r w:rsidR="00ED2A09" w:rsidRPr="00754B1C">
        <w:rPr>
          <w:b/>
          <w:sz w:val="28"/>
          <w:szCs w:val="28"/>
        </w:rPr>
        <w:t>;</w:t>
      </w:r>
    </w:p>
    <w:p w:rsidR="00ED2A09" w:rsidRPr="00754B1C" w:rsidRDefault="00ED2A09" w:rsidP="00ED2A09">
      <w:pPr>
        <w:jc w:val="both"/>
        <w:rPr>
          <w:b/>
          <w:sz w:val="28"/>
          <w:szCs w:val="28"/>
        </w:rPr>
      </w:pPr>
      <w:r w:rsidRPr="00754B1C">
        <w:rPr>
          <w:b/>
          <w:sz w:val="28"/>
          <w:szCs w:val="28"/>
        </w:rPr>
        <w:tab/>
        <w:t>- смерть детей, родителей, супруга, супруги - три рабочих дня;</w:t>
      </w:r>
    </w:p>
    <w:p w:rsidR="00ED2A09" w:rsidRPr="00754B1C" w:rsidRDefault="00ED2A09" w:rsidP="00ED2A09">
      <w:pPr>
        <w:jc w:val="both"/>
        <w:rPr>
          <w:b/>
          <w:sz w:val="28"/>
          <w:szCs w:val="28"/>
        </w:rPr>
      </w:pPr>
      <w:r w:rsidRPr="00754B1C">
        <w:rPr>
          <w:b/>
          <w:sz w:val="28"/>
          <w:szCs w:val="28"/>
        </w:rPr>
        <w:tab/>
        <w:t>- переезд на новое место жительства - два рабочих дня;</w:t>
      </w:r>
    </w:p>
    <w:p w:rsidR="00ED2A09" w:rsidRPr="00754B1C" w:rsidRDefault="00ED2A09" w:rsidP="00ED2A09">
      <w:pPr>
        <w:jc w:val="both"/>
        <w:rPr>
          <w:b/>
          <w:sz w:val="28"/>
          <w:szCs w:val="28"/>
        </w:rPr>
      </w:pPr>
      <w:r w:rsidRPr="00754B1C">
        <w:rPr>
          <w:b/>
          <w:sz w:val="28"/>
          <w:szCs w:val="28"/>
        </w:rPr>
        <w:tab/>
        <w:t>- проводы сына на службу в армию - один рабочий день;</w:t>
      </w:r>
    </w:p>
    <w:p w:rsidR="00ED2A09" w:rsidRPr="00754B1C" w:rsidRDefault="00820D3A" w:rsidP="00ED2A09">
      <w:pPr>
        <w:jc w:val="both"/>
        <w:rPr>
          <w:b/>
          <w:sz w:val="28"/>
          <w:szCs w:val="28"/>
        </w:rPr>
      </w:pPr>
      <w:r w:rsidRPr="00754B1C">
        <w:rPr>
          <w:b/>
          <w:sz w:val="28"/>
          <w:szCs w:val="28"/>
        </w:rPr>
        <w:tab/>
        <w:t xml:space="preserve">- </w:t>
      </w:r>
      <w:r w:rsidR="00ED2A09" w:rsidRPr="00754B1C">
        <w:rPr>
          <w:b/>
          <w:sz w:val="28"/>
          <w:szCs w:val="28"/>
        </w:rPr>
        <w:t>работникам, имеющим родителей в возрасте 80 лет и старше</w:t>
      </w:r>
      <w:r w:rsidRPr="00754B1C">
        <w:rPr>
          <w:b/>
          <w:sz w:val="28"/>
          <w:szCs w:val="28"/>
        </w:rPr>
        <w:t xml:space="preserve"> </w:t>
      </w:r>
      <w:r w:rsidR="00ED2A09" w:rsidRPr="00754B1C">
        <w:rPr>
          <w:b/>
          <w:sz w:val="28"/>
          <w:szCs w:val="28"/>
        </w:rPr>
        <w:t>– один рабочий день в квартал;</w:t>
      </w:r>
    </w:p>
    <w:p w:rsidR="00ED2A09" w:rsidRPr="00754B1C" w:rsidRDefault="00ED2A09" w:rsidP="00ED2A09">
      <w:pPr>
        <w:jc w:val="both"/>
        <w:rPr>
          <w:b/>
          <w:sz w:val="28"/>
          <w:szCs w:val="28"/>
        </w:rPr>
      </w:pPr>
      <w:r w:rsidRPr="00754B1C">
        <w:rPr>
          <w:b/>
          <w:sz w:val="28"/>
          <w:szCs w:val="28"/>
        </w:rPr>
        <w:tab/>
        <w:t>- работникам, являющимся участниками боевых действий – один рабочий  день в кварта</w:t>
      </w:r>
      <w:r w:rsidR="00205C77" w:rsidRPr="00754B1C">
        <w:rPr>
          <w:b/>
          <w:sz w:val="28"/>
          <w:szCs w:val="28"/>
        </w:rPr>
        <w:t>л;</w:t>
      </w:r>
    </w:p>
    <w:p w:rsidR="00ED2A09" w:rsidRPr="00754B1C" w:rsidRDefault="00205C77" w:rsidP="00205C77">
      <w:pPr>
        <w:jc w:val="both"/>
        <w:rPr>
          <w:b/>
          <w:sz w:val="28"/>
          <w:szCs w:val="28"/>
        </w:rPr>
      </w:pPr>
      <w:r w:rsidRPr="00754B1C">
        <w:rPr>
          <w:b/>
          <w:sz w:val="28"/>
          <w:szCs w:val="28"/>
        </w:rPr>
        <w:tab/>
        <w:t xml:space="preserve">- за работу </w:t>
      </w:r>
      <w:r w:rsidR="00ED2A09" w:rsidRPr="00754B1C">
        <w:rPr>
          <w:b/>
          <w:sz w:val="28"/>
          <w:szCs w:val="28"/>
        </w:rPr>
        <w:t xml:space="preserve">в течение  </w:t>
      </w:r>
      <w:r w:rsidR="0085486A" w:rsidRPr="00754B1C">
        <w:rPr>
          <w:b/>
          <w:sz w:val="28"/>
          <w:szCs w:val="28"/>
        </w:rPr>
        <w:t xml:space="preserve"> </w:t>
      </w:r>
      <w:r w:rsidR="00ED2A09" w:rsidRPr="00754B1C">
        <w:rPr>
          <w:b/>
          <w:sz w:val="28"/>
          <w:szCs w:val="28"/>
        </w:rPr>
        <w:t>года без листа нетрудоспособности</w:t>
      </w:r>
      <w:r w:rsidRPr="00754B1C">
        <w:rPr>
          <w:b/>
          <w:sz w:val="28"/>
          <w:szCs w:val="28"/>
        </w:rPr>
        <w:t xml:space="preserve"> -</w:t>
      </w:r>
      <w:r w:rsidR="00ED2A09" w:rsidRPr="00754B1C">
        <w:rPr>
          <w:b/>
          <w:sz w:val="28"/>
          <w:szCs w:val="28"/>
        </w:rPr>
        <w:t xml:space="preserve"> 3 </w:t>
      </w:r>
      <w:r w:rsidR="007261C1" w:rsidRPr="00754B1C">
        <w:rPr>
          <w:b/>
          <w:sz w:val="28"/>
          <w:szCs w:val="28"/>
        </w:rPr>
        <w:t>рабочих</w:t>
      </w:r>
      <w:r w:rsidR="00ED2A09" w:rsidRPr="00754B1C">
        <w:rPr>
          <w:b/>
          <w:sz w:val="28"/>
          <w:szCs w:val="28"/>
        </w:rPr>
        <w:t xml:space="preserve"> дн</w:t>
      </w:r>
      <w:r w:rsidRPr="00754B1C">
        <w:rPr>
          <w:b/>
          <w:sz w:val="28"/>
          <w:szCs w:val="28"/>
        </w:rPr>
        <w:t>я</w:t>
      </w:r>
      <w:r w:rsidR="00ED2A09" w:rsidRPr="00754B1C">
        <w:rPr>
          <w:b/>
          <w:sz w:val="28"/>
          <w:szCs w:val="28"/>
        </w:rPr>
        <w:t>.</w:t>
      </w:r>
    </w:p>
    <w:p w:rsidR="00D259D5" w:rsidRPr="00754B1C" w:rsidRDefault="00D259D5" w:rsidP="00D259D5">
      <w:pPr>
        <w:ind w:firstLine="709"/>
        <w:jc w:val="both"/>
        <w:rPr>
          <w:b/>
          <w:spacing w:val="-2"/>
          <w:sz w:val="28"/>
          <w:szCs w:val="28"/>
          <w:shd w:val="clear" w:color="auto" w:fill="FFFFFF"/>
        </w:rPr>
      </w:pPr>
      <w:r w:rsidRPr="00754B1C">
        <w:rPr>
          <w:b/>
          <w:spacing w:val="-2"/>
          <w:sz w:val="28"/>
          <w:szCs w:val="28"/>
        </w:rPr>
        <w:t>-</w:t>
      </w:r>
      <w:r w:rsidRPr="00754B1C">
        <w:rPr>
          <w:b/>
          <w:spacing w:val="-2"/>
          <w:sz w:val="28"/>
          <w:szCs w:val="28"/>
          <w:shd w:val="clear" w:color="auto" w:fill="FFFFFF"/>
        </w:rPr>
        <w:t xml:space="preserve"> работникам, имеющим близких родственников</w:t>
      </w:r>
      <w:r w:rsidR="00444057">
        <w:rPr>
          <w:b/>
          <w:spacing w:val="-2"/>
          <w:sz w:val="28"/>
          <w:szCs w:val="28"/>
          <w:shd w:val="clear" w:color="auto" w:fill="FFFFFF"/>
        </w:rPr>
        <w:t xml:space="preserve"> </w:t>
      </w:r>
      <w:r w:rsidR="00444057" w:rsidRPr="00444057">
        <w:rPr>
          <w:b/>
          <w:spacing w:val="-2"/>
          <w:sz w:val="28"/>
          <w:szCs w:val="28"/>
          <w:shd w:val="clear" w:color="auto" w:fill="FFFFFF"/>
        </w:rPr>
        <w:t>(</w:t>
      </w:r>
      <w:r w:rsidR="00444057">
        <w:rPr>
          <w:b/>
          <w:spacing w:val="-2"/>
          <w:sz w:val="28"/>
          <w:szCs w:val="28"/>
          <w:shd w:val="clear" w:color="auto" w:fill="FFFFFF"/>
        </w:rPr>
        <w:t>мать, отец, супруг, супруга, дети)</w:t>
      </w:r>
      <w:r w:rsidRPr="00754B1C">
        <w:rPr>
          <w:b/>
          <w:spacing w:val="-2"/>
          <w:sz w:val="28"/>
          <w:szCs w:val="28"/>
          <w:shd w:val="clear" w:color="auto" w:fill="FFFFFF"/>
        </w:rPr>
        <w:t xml:space="preserve"> с I и II нерабочей группой инвалидности - один день в квартал;</w:t>
      </w:r>
    </w:p>
    <w:p w:rsidR="00D259D5" w:rsidRPr="00754B1C" w:rsidRDefault="00D259D5" w:rsidP="00004B45">
      <w:pPr>
        <w:ind w:firstLine="709"/>
        <w:jc w:val="both"/>
        <w:rPr>
          <w:b/>
          <w:sz w:val="28"/>
          <w:szCs w:val="28"/>
        </w:rPr>
      </w:pPr>
      <w:r w:rsidRPr="00754B1C">
        <w:rPr>
          <w:b/>
          <w:spacing w:val="-2"/>
          <w:sz w:val="26"/>
          <w:szCs w:val="26"/>
          <w:shd w:val="clear" w:color="auto" w:fill="FFFFFF"/>
        </w:rPr>
        <w:t xml:space="preserve">- </w:t>
      </w:r>
      <w:r w:rsidR="003A365D" w:rsidRPr="00754B1C">
        <w:rPr>
          <w:b/>
          <w:sz w:val="28"/>
          <w:szCs w:val="28"/>
        </w:rPr>
        <w:t>50/60- летние юбилеи женщинам, 50/65</w:t>
      </w:r>
      <w:r w:rsidRPr="00754B1C">
        <w:rPr>
          <w:b/>
          <w:sz w:val="28"/>
          <w:szCs w:val="28"/>
        </w:rPr>
        <w:t>- летние юбилеи мужчинам -  один рабочий день;</w:t>
      </w:r>
    </w:p>
    <w:p w:rsidR="00D259D5" w:rsidRPr="00754B1C" w:rsidRDefault="00004B45" w:rsidP="00004B45">
      <w:pPr>
        <w:pStyle w:val="afa"/>
        <w:jc w:val="both"/>
        <w:rPr>
          <w:b/>
          <w:sz w:val="28"/>
          <w:szCs w:val="28"/>
        </w:rPr>
      </w:pPr>
      <w:r w:rsidRPr="00754B1C">
        <w:rPr>
          <w:b/>
          <w:sz w:val="28"/>
          <w:szCs w:val="28"/>
        </w:rPr>
        <w:t xml:space="preserve">       </w:t>
      </w:r>
      <w:r w:rsidR="00D259D5" w:rsidRPr="00754B1C">
        <w:rPr>
          <w:b/>
          <w:sz w:val="28"/>
          <w:szCs w:val="28"/>
        </w:rPr>
        <w:t>- при рождении ребенка в семье (мужу) – 2 рабочих дня;</w:t>
      </w:r>
    </w:p>
    <w:p w:rsidR="00D259D5" w:rsidRPr="00754B1C" w:rsidRDefault="00754B1C" w:rsidP="00004B45">
      <w:pPr>
        <w:pStyle w:val="afa"/>
        <w:jc w:val="both"/>
        <w:rPr>
          <w:b/>
          <w:sz w:val="28"/>
          <w:szCs w:val="28"/>
        </w:rPr>
      </w:pPr>
      <w:r w:rsidRPr="00754B1C">
        <w:rPr>
          <w:b/>
          <w:sz w:val="28"/>
          <w:szCs w:val="28"/>
        </w:rPr>
        <w:t xml:space="preserve">       - </w:t>
      </w:r>
      <w:r w:rsidR="00D259D5" w:rsidRPr="00754B1C">
        <w:rPr>
          <w:b/>
          <w:sz w:val="28"/>
          <w:szCs w:val="28"/>
        </w:rPr>
        <w:t>родителям выпускников 11-х классов – в день выпускных вечеров</w:t>
      </w:r>
      <w:r w:rsidRPr="00754B1C">
        <w:rPr>
          <w:b/>
          <w:sz w:val="28"/>
          <w:szCs w:val="28"/>
        </w:rPr>
        <w:t xml:space="preserve"> – 1 рабочий день</w:t>
      </w:r>
      <w:r w:rsidR="00D259D5" w:rsidRPr="00754B1C">
        <w:rPr>
          <w:b/>
          <w:sz w:val="28"/>
          <w:szCs w:val="28"/>
        </w:rPr>
        <w:t>;</w:t>
      </w:r>
    </w:p>
    <w:p w:rsidR="00D259D5" w:rsidRPr="00754B1C" w:rsidRDefault="00004B45" w:rsidP="00004B45">
      <w:pPr>
        <w:pStyle w:val="afa"/>
        <w:jc w:val="both"/>
        <w:rPr>
          <w:b/>
          <w:sz w:val="28"/>
          <w:szCs w:val="28"/>
        </w:rPr>
      </w:pPr>
      <w:r w:rsidRPr="00754B1C">
        <w:rPr>
          <w:b/>
          <w:sz w:val="28"/>
          <w:szCs w:val="28"/>
        </w:rPr>
        <w:t xml:space="preserve">       </w:t>
      </w:r>
      <w:r w:rsidR="00D259D5" w:rsidRPr="00754B1C">
        <w:rPr>
          <w:b/>
          <w:sz w:val="28"/>
          <w:szCs w:val="28"/>
        </w:rPr>
        <w:t>- работникам принявшим участие в районных мероприятиях ко Дню Победы, С</w:t>
      </w:r>
      <w:r w:rsidRPr="00754B1C">
        <w:rPr>
          <w:b/>
          <w:sz w:val="28"/>
          <w:szCs w:val="28"/>
        </w:rPr>
        <w:t xml:space="preserve">абантую, Дню города,  в смотре </w:t>
      </w:r>
      <w:r w:rsidR="00D259D5" w:rsidRPr="00754B1C">
        <w:rPr>
          <w:b/>
          <w:sz w:val="28"/>
          <w:szCs w:val="28"/>
        </w:rPr>
        <w:t>художественной самодеятельности (по  приказу управления образования).</w:t>
      </w:r>
    </w:p>
    <w:p w:rsidR="00D259D5" w:rsidRPr="00754B1C" w:rsidRDefault="00004B45" w:rsidP="00444057">
      <w:pPr>
        <w:pStyle w:val="afa"/>
        <w:jc w:val="both"/>
        <w:rPr>
          <w:b/>
          <w:sz w:val="28"/>
          <w:szCs w:val="28"/>
        </w:rPr>
      </w:pPr>
      <w:r w:rsidRPr="00754B1C">
        <w:rPr>
          <w:b/>
          <w:sz w:val="28"/>
          <w:szCs w:val="28"/>
        </w:rPr>
        <w:t xml:space="preserve">       </w:t>
      </w:r>
      <w:r w:rsidR="00D259D5" w:rsidRPr="00754B1C">
        <w:rPr>
          <w:b/>
          <w:sz w:val="28"/>
          <w:szCs w:val="28"/>
        </w:rPr>
        <w:t>- председател</w:t>
      </w:r>
      <w:r w:rsidRPr="00754B1C">
        <w:rPr>
          <w:b/>
          <w:sz w:val="28"/>
          <w:szCs w:val="28"/>
        </w:rPr>
        <w:t>ю</w:t>
      </w:r>
      <w:r w:rsidR="00D259D5" w:rsidRPr="00754B1C">
        <w:rPr>
          <w:b/>
          <w:sz w:val="28"/>
          <w:szCs w:val="28"/>
        </w:rPr>
        <w:t xml:space="preserve"> </w:t>
      </w:r>
      <w:r w:rsidRPr="00754B1C">
        <w:rPr>
          <w:b/>
          <w:sz w:val="28"/>
          <w:szCs w:val="28"/>
        </w:rPr>
        <w:t>профсоюзного комитета</w:t>
      </w:r>
      <w:r w:rsidR="00D259D5" w:rsidRPr="00754B1C">
        <w:rPr>
          <w:b/>
          <w:sz w:val="28"/>
          <w:szCs w:val="28"/>
        </w:rPr>
        <w:t xml:space="preserve"> </w:t>
      </w:r>
      <w:r w:rsidRPr="00754B1C">
        <w:rPr>
          <w:b/>
          <w:sz w:val="28"/>
          <w:szCs w:val="28"/>
        </w:rPr>
        <w:t>- 10 дней</w:t>
      </w:r>
      <w:r w:rsidR="00D259D5" w:rsidRPr="00754B1C">
        <w:rPr>
          <w:b/>
          <w:sz w:val="28"/>
          <w:szCs w:val="28"/>
        </w:rPr>
        <w:t xml:space="preserve">. </w:t>
      </w:r>
    </w:p>
    <w:p w:rsidR="00C47051" w:rsidRPr="00754B1C" w:rsidRDefault="00C47051" w:rsidP="00004B45">
      <w:pPr>
        <w:pStyle w:val="afa"/>
        <w:jc w:val="both"/>
        <w:rPr>
          <w:b/>
          <w:sz w:val="28"/>
          <w:szCs w:val="28"/>
        </w:rPr>
      </w:pPr>
      <w:r w:rsidRPr="00754B1C">
        <w:rPr>
          <w:b/>
          <w:sz w:val="28"/>
          <w:szCs w:val="28"/>
        </w:rPr>
        <w:lastRenderedPageBreak/>
        <w:t>Мероприятия, посвященные праздникам: день учителя, новый год, 23 февраля, 8 марта, проводить по решению профкома и администрации образовательного учреждения.</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0"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lastRenderedPageBreak/>
        <w:t>Работники, достигшие возраста сорока лет, за исключением лиц, указанных в </w:t>
      </w:r>
      <w:hyperlink r:id="rId11"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 xml:space="preserve">для различных категорий ветеранов, в том </w:t>
      </w:r>
      <w:r w:rsidR="00C47051">
        <w:rPr>
          <w:color w:val="auto"/>
          <w:sz w:val="28"/>
          <w:szCs w:val="28"/>
        </w:rPr>
        <w:t xml:space="preserve">     </w:t>
      </w:r>
      <w:r w:rsidR="000E4226" w:rsidRPr="005665CE">
        <w:rPr>
          <w:color w:val="auto"/>
          <w:sz w:val="28"/>
          <w:szCs w:val="28"/>
        </w:rPr>
        <w:t>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127E9"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социальные программы для членов Профсоюза.</w:t>
      </w:r>
    </w:p>
    <w:p w:rsidR="00D127E9" w:rsidRPr="00444057" w:rsidRDefault="00D127E9" w:rsidP="00D127E9">
      <w:pPr>
        <w:pStyle w:val="Default"/>
        <w:ind w:firstLine="709"/>
        <w:contextualSpacing/>
        <w:jc w:val="both"/>
        <w:rPr>
          <w:b/>
          <w:color w:val="auto"/>
          <w:sz w:val="28"/>
          <w:szCs w:val="28"/>
        </w:rPr>
      </w:pPr>
      <w:r w:rsidRPr="00444057">
        <w:rPr>
          <w:b/>
          <w:color w:val="auto"/>
          <w:sz w:val="28"/>
          <w:szCs w:val="28"/>
        </w:rPr>
        <w:t>Из членских профсоюзных взносов установить выплаты в целях материальной помощи:</w:t>
      </w:r>
    </w:p>
    <w:p w:rsidR="00D127E9" w:rsidRPr="00444057" w:rsidRDefault="00D127E9" w:rsidP="00D127E9">
      <w:pPr>
        <w:widowControl w:val="0"/>
        <w:autoSpaceDE w:val="0"/>
        <w:autoSpaceDN w:val="0"/>
        <w:adjustRightInd w:val="0"/>
        <w:spacing w:after="120"/>
        <w:rPr>
          <w:b/>
          <w:sz w:val="28"/>
          <w:szCs w:val="28"/>
        </w:rPr>
      </w:pPr>
      <w:r w:rsidRPr="00444057">
        <w:rPr>
          <w:b/>
          <w:sz w:val="28"/>
          <w:szCs w:val="28"/>
        </w:rPr>
        <w:t xml:space="preserve">          - юбилеи в 50 лет  – 1000 рублей, 55 лет (женщинам), 60 лет (мужчинам) – 1000 рублей из   членских взносов;   </w:t>
      </w:r>
    </w:p>
    <w:p w:rsidR="00D127E9" w:rsidRPr="00444057" w:rsidRDefault="00D127E9" w:rsidP="00D127E9">
      <w:pPr>
        <w:widowControl w:val="0"/>
        <w:autoSpaceDE w:val="0"/>
        <w:autoSpaceDN w:val="0"/>
        <w:adjustRightInd w:val="0"/>
        <w:spacing w:after="120"/>
        <w:ind w:left="283"/>
        <w:rPr>
          <w:b/>
          <w:sz w:val="28"/>
          <w:szCs w:val="28"/>
        </w:rPr>
      </w:pPr>
      <w:r w:rsidRPr="00444057">
        <w:rPr>
          <w:b/>
          <w:sz w:val="28"/>
          <w:szCs w:val="28"/>
        </w:rPr>
        <w:t xml:space="preserve">      - на похороны работника – 1000 рублей из членских взносов;</w:t>
      </w:r>
    </w:p>
    <w:p w:rsidR="00D127E9" w:rsidRPr="00444057" w:rsidRDefault="00D127E9" w:rsidP="00D127E9">
      <w:pPr>
        <w:widowControl w:val="0"/>
        <w:autoSpaceDE w:val="0"/>
        <w:autoSpaceDN w:val="0"/>
        <w:adjustRightInd w:val="0"/>
        <w:spacing w:after="120"/>
        <w:ind w:left="283"/>
        <w:rPr>
          <w:b/>
          <w:sz w:val="28"/>
          <w:szCs w:val="28"/>
        </w:rPr>
      </w:pPr>
      <w:r w:rsidRPr="00444057">
        <w:rPr>
          <w:b/>
          <w:sz w:val="28"/>
          <w:szCs w:val="28"/>
        </w:rPr>
        <w:tab/>
        <w:t>- на похороны (членов семьи сотрудника, мать, отец, супруг</w:t>
      </w:r>
      <w:r w:rsidR="00444057">
        <w:rPr>
          <w:b/>
          <w:sz w:val="28"/>
          <w:szCs w:val="28"/>
        </w:rPr>
        <w:t>, супруга</w:t>
      </w:r>
      <w:r w:rsidRPr="00444057">
        <w:rPr>
          <w:b/>
          <w:sz w:val="28"/>
          <w:szCs w:val="28"/>
        </w:rPr>
        <w:t>) – 1000 рублей из членских взносов;</w:t>
      </w:r>
    </w:p>
    <w:p w:rsidR="00D127E9" w:rsidRPr="00444057" w:rsidRDefault="00D127E9" w:rsidP="00D127E9">
      <w:pPr>
        <w:widowControl w:val="0"/>
        <w:autoSpaceDE w:val="0"/>
        <w:autoSpaceDN w:val="0"/>
        <w:adjustRightInd w:val="0"/>
        <w:spacing w:after="120"/>
        <w:ind w:left="283"/>
        <w:rPr>
          <w:b/>
          <w:sz w:val="28"/>
          <w:szCs w:val="28"/>
        </w:rPr>
      </w:pPr>
      <w:r w:rsidRPr="00444057">
        <w:rPr>
          <w:b/>
          <w:sz w:val="28"/>
          <w:szCs w:val="28"/>
        </w:rPr>
        <w:t xml:space="preserve">      - на посещение больных, находящихся на стационарном лечении – 500 рублей из членских взносов.</w:t>
      </w:r>
    </w:p>
    <w:p w:rsidR="00D127E9" w:rsidRPr="00444057" w:rsidRDefault="00D127E9" w:rsidP="00D127E9">
      <w:pPr>
        <w:ind w:firstLine="709"/>
        <w:jc w:val="both"/>
        <w:rPr>
          <w:b/>
          <w:sz w:val="28"/>
          <w:szCs w:val="28"/>
        </w:rPr>
      </w:pPr>
      <w:r w:rsidRPr="00444057">
        <w:rPr>
          <w:b/>
          <w:sz w:val="28"/>
          <w:szCs w:val="28"/>
        </w:rPr>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D127E9" w:rsidRPr="00444057" w:rsidRDefault="00D127E9" w:rsidP="00D127E9">
      <w:pPr>
        <w:ind w:firstLine="709"/>
        <w:jc w:val="both"/>
        <w:rPr>
          <w:b/>
          <w:sz w:val="28"/>
          <w:szCs w:val="28"/>
        </w:rPr>
      </w:pPr>
      <w:r w:rsidRPr="00444057">
        <w:rPr>
          <w:b/>
          <w:sz w:val="28"/>
          <w:szCs w:val="28"/>
        </w:rPr>
        <w:lastRenderedPageBreak/>
        <w:t>- единовременные выплаты молодым педагогам, при поступлении на работу в образовательные организации Азнакаевского района – 1500 рублей.</w:t>
      </w:r>
    </w:p>
    <w:p w:rsidR="00753215" w:rsidRDefault="00D127E9" w:rsidP="00D127E9">
      <w:pPr>
        <w:pStyle w:val="Default"/>
        <w:contextualSpacing/>
        <w:jc w:val="both"/>
        <w:rPr>
          <w:color w:val="auto"/>
          <w:sz w:val="28"/>
          <w:szCs w:val="28"/>
        </w:rPr>
      </w:pPr>
      <w:r>
        <w:rPr>
          <w:color w:val="auto"/>
          <w:sz w:val="28"/>
          <w:szCs w:val="28"/>
        </w:rPr>
        <w:t xml:space="preserve">          </w:t>
      </w:r>
      <w:r w:rsidR="00753215">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D127E9" w:rsidRDefault="00D127E9" w:rsidP="008E492D">
      <w:pPr>
        <w:pStyle w:val="3"/>
        <w:ind w:firstLine="709"/>
        <w:contextualSpacing/>
        <w:jc w:val="center"/>
        <w:outlineLvl w:val="0"/>
        <w:rPr>
          <w:b/>
          <w:bCs/>
          <w:caps/>
          <w:sz w:val="24"/>
          <w:szCs w:val="24"/>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C47051">
        <w:rPr>
          <w:iCs/>
          <w:sz w:val="28"/>
          <w:szCs w:val="28"/>
        </w:rPr>
        <w:t>217</w:t>
      </w:r>
      <w:r>
        <w:rPr>
          <w:iCs/>
          <w:sz w:val="28"/>
          <w:szCs w:val="28"/>
        </w:rPr>
        <w:t xml:space="preserve"> </w:t>
      </w:r>
      <w:r w:rsidRPr="001A237F">
        <w:rPr>
          <w:iCs/>
          <w:sz w:val="28"/>
          <w:szCs w:val="28"/>
        </w:rPr>
        <w:t xml:space="preserve">ТК </w:t>
      </w:r>
      <w:r w:rsidRPr="001A237F">
        <w:rPr>
          <w:iCs/>
          <w:sz w:val="28"/>
          <w:szCs w:val="28"/>
        </w:rPr>
        <w:lastRenderedPageBreak/>
        <w:t xml:space="preserve">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w:t>
      </w:r>
      <w:r w:rsidRPr="00270AFB">
        <w:rPr>
          <w:color w:val="000000" w:themeColor="text1"/>
          <w:sz w:val="28"/>
          <w:szCs w:val="28"/>
        </w:rPr>
        <w:lastRenderedPageBreak/>
        <w:t>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lastRenderedPageBreak/>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127E9" w:rsidRDefault="00D127E9" w:rsidP="00292D73">
      <w:pPr>
        <w:pStyle w:val="Default"/>
        <w:contextualSpacing/>
        <w:rPr>
          <w:b/>
          <w:bCs/>
          <w:color w:val="auto"/>
        </w:rPr>
      </w:pPr>
    </w:p>
    <w:p w:rsidR="00D127E9" w:rsidRDefault="00D127E9"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lastRenderedPageBreak/>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w:t>
      </w:r>
      <w:r w:rsidR="003F79AF" w:rsidRPr="00841573">
        <w:rPr>
          <w:sz w:val="28"/>
          <w:szCs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w:t>
      </w:r>
      <w:r w:rsidRPr="00C364A7">
        <w:rPr>
          <w:color w:val="000000"/>
          <w:sz w:val="28"/>
          <w:szCs w:val="28"/>
        </w:rPr>
        <w:lastRenderedPageBreak/>
        <w:t>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w:t>
      </w:r>
      <w:r w:rsidR="00DD0F12" w:rsidRPr="004D4DAD">
        <w:rPr>
          <w:rStyle w:val="A10"/>
          <w:b w:val="0"/>
          <w:bCs w:val="0"/>
          <w:color w:val="auto"/>
          <w:sz w:val="28"/>
          <w:szCs w:val="28"/>
        </w:rPr>
        <w:lastRenderedPageBreak/>
        <w:t xml:space="preserve">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xml:space="preserve">. не препятствует представителям Профсоюза, правовым и техническим инспекторам труда Профсоюза, в том числе внештатным </w:t>
      </w:r>
      <w:r w:rsidR="00DD0F12" w:rsidRPr="006415E1">
        <w:rPr>
          <w:color w:val="auto"/>
          <w:sz w:val="28"/>
          <w:szCs w:val="28"/>
        </w:rPr>
        <w:lastRenderedPageBreak/>
        <w:t>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lastRenderedPageBreak/>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1D1D05" w:rsidRPr="003911D8">
        <w:rPr>
          <w:iCs/>
          <w:color w:val="auto"/>
          <w:sz w:val="28"/>
          <w:szCs w:val="28"/>
        </w:rPr>
        <w:t>10</w:t>
      </w:r>
      <w:r w:rsidR="00DD0F12" w:rsidRPr="00620ADF">
        <w:rPr>
          <w:iCs/>
          <w:color w:val="auto"/>
          <w:sz w:val="28"/>
          <w:szCs w:val="28"/>
        </w:rPr>
        <w:t xml:space="preserve">___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DD0F12" w:rsidRPr="003911D8">
        <w:rPr>
          <w:iCs/>
          <w:color w:val="auto"/>
          <w:sz w:val="28"/>
          <w:szCs w:val="28"/>
        </w:rPr>
        <w:t>__</w:t>
      </w:r>
      <w:r w:rsidR="003911D8" w:rsidRPr="003911D8">
        <w:rPr>
          <w:iCs/>
          <w:color w:val="auto"/>
          <w:sz w:val="28"/>
          <w:szCs w:val="28"/>
        </w:rPr>
        <w:t>2</w:t>
      </w:r>
      <w:r w:rsidR="00DD0F12" w:rsidRPr="00620ADF">
        <w:rPr>
          <w:iCs/>
          <w:color w:val="auto"/>
          <w:sz w:val="28"/>
          <w:szCs w:val="28"/>
        </w:rPr>
        <w:t>___ календарных дня; членам контрольно-ревизионной комиссии первичной профсоюзной организации – _</w:t>
      </w:r>
      <w:r w:rsidR="00DD0F12" w:rsidRPr="001D1D05">
        <w:rPr>
          <w:iCs/>
          <w:color w:val="FF0000"/>
          <w:sz w:val="28"/>
          <w:szCs w:val="28"/>
        </w:rPr>
        <w:t>_</w:t>
      </w:r>
      <w:r w:rsidR="001D1D05" w:rsidRPr="003911D8">
        <w:rPr>
          <w:iCs/>
          <w:color w:val="auto"/>
          <w:sz w:val="28"/>
          <w:szCs w:val="28"/>
        </w:rPr>
        <w:t>1</w:t>
      </w:r>
      <w:r w:rsidR="00DD0F12" w:rsidRPr="003911D8">
        <w:rPr>
          <w:iCs/>
          <w:color w:val="auto"/>
          <w:sz w:val="28"/>
          <w:szCs w:val="28"/>
        </w:rPr>
        <w:t>_</w:t>
      </w:r>
      <w:r w:rsidR="00DD0F12" w:rsidRPr="00620ADF">
        <w:rPr>
          <w:iCs/>
          <w:color w:val="auto"/>
          <w:sz w:val="28"/>
          <w:szCs w:val="28"/>
        </w:rPr>
        <w:t>_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F7B14" w:rsidRPr="001D1D05" w:rsidRDefault="00DB36E9" w:rsidP="00533F12">
      <w:pPr>
        <w:autoSpaceDE w:val="0"/>
        <w:autoSpaceDN w:val="0"/>
        <w:adjustRightInd w:val="0"/>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lastRenderedPageBreak/>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911D8" w:rsidRPr="003911D8" w:rsidRDefault="007D331F" w:rsidP="003911D8">
      <w:pPr>
        <w:pStyle w:val="Pa16"/>
        <w:ind w:firstLine="709"/>
        <w:contextualSpacing/>
        <w:jc w:val="both"/>
        <w:rPr>
          <w:color w:val="000000"/>
          <w:sz w:val="28"/>
          <w:szCs w:val="28"/>
          <w:shd w:val="clear" w:color="auto" w:fill="FFFFFF"/>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3911D8" w:rsidRPr="003911D8">
        <w:rPr>
          <w:color w:val="000000"/>
          <w:sz w:val="28"/>
          <w:szCs w:val="28"/>
          <w:shd w:val="clear" w:color="auto" w:fill="FFFFFF"/>
        </w:rPr>
        <w:t>Муниципальное бюджетное образовательное учреждение дополнительного образования «Детский оздоровительно-образовательный центр «Комеш су» п.г.т.Актюбинский Азнакаевского муниципального района РТ»</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D127E9">
        <w:rPr>
          <w:iCs/>
          <w:color w:val="auto"/>
          <w:sz w:val="28"/>
          <w:szCs w:val="28"/>
        </w:rPr>
        <w:t>14</w:t>
      </w:r>
      <w:r w:rsidR="003911D8" w:rsidRPr="003911D8">
        <w:rPr>
          <w:iCs/>
          <w:color w:val="auto"/>
          <w:sz w:val="28"/>
          <w:szCs w:val="28"/>
        </w:rPr>
        <w:t xml:space="preserve"> </w:t>
      </w:r>
      <w:r w:rsidR="00DD0F12" w:rsidRPr="003911D8">
        <w:rPr>
          <w:iCs/>
          <w:color w:val="auto"/>
          <w:sz w:val="28"/>
          <w:szCs w:val="28"/>
        </w:rPr>
        <w:t xml:space="preserve">дней </w:t>
      </w:r>
      <w:r w:rsidR="00DD0F12" w:rsidRPr="003911D8">
        <w:rPr>
          <w:i/>
          <w:color w:val="auto"/>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 xml:space="preserve">гласность содержания и </w:t>
      </w:r>
      <w:r w:rsidR="00310D54" w:rsidRPr="00C51C15">
        <w:rPr>
          <w:color w:val="auto"/>
          <w:sz w:val="28"/>
          <w:szCs w:val="28"/>
        </w:rPr>
        <w:lastRenderedPageBreak/>
        <w:t>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511F24" w:rsidRDefault="00373DA8" w:rsidP="00511F24">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511F24" w:rsidRDefault="001D1D05" w:rsidP="00511F24">
      <w:pPr>
        <w:spacing w:before="100" w:after="100" w:line="276" w:lineRule="auto"/>
        <w:ind w:right="-193"/>
        <w:jc w:val="both"/>
        <w:rPr>
          <w:bCs/>
          <w:color w:val="000000"/>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tbl>
      <w:tblPr>
        <w:tblpPr w:leftFromText="180" w:rightFromText="180" w:vertAnchor="text" w:horzAnchor="margin" w:tblpY="1594"/>
        <w:tblW w:w="10314" w:type="dxa"/>
        <w:tblBorders>
          <w:top w:val="nil"/>
          <w:left w:val="nil"/>
          <w:bottom w:val="nil"/>
          <w:right w:val="nil"/>
        </w:tblBorders>
        <w:tblLayout w:type="fixed"/>
        <w:tblLook w:val="0000"/>
      </w:tblPr>
      <w:tblGrid>
        <w:gridCol w:w="4667"/>
        <w:gridCol w:w="5647"/>
      </w:tblGrid>
      <w:tr w:rsidR="00533F12" w:rsidTr="00D127E9">
        <w:trPr>
          <w:trHeight w:val="1525"/>
        </w:trPr>
        <w:tc>
          <w:tcPr>
            <w:tcW w:w="4667" w:type="dxa"/>
          </w:tcPr>
          <w:p w:rsidR="00AE4650" w:rsidRDefault="00533F12" w:rsidP="00D127E9">
            <w:pPr>
              <w:pStyle w:val="Default"/>
              <w:contextualSpacing/>
            </w:pPr>
            <w:r w:rsidRPr="00533F12">
              <w:rPr>
                <w:b/>
                <w:bCs/>
              </w:rPr>
              <w:t xml:space="preserve">От работодателя: </w:t>
            </w:r>
          </w:p>
          <w:p w:rsidR="00533F12" w:rsidRPr="00533F12" w:rsidRDefault="00AE4650" w:rsidP="00D127E9">
            <w:pPr>
              <w:pStyle w:val="Default"/>
              <w:contextualSpacing/>
            </w:pPr>
            <w:r>
              <w:t xml:space="preserve"> Директор</w:t>
            </w:r>
            <w:r w:rsidR="00533F12" w:rsidRPr="00533F12">
              <w:t xml:space="preserve"> МБОУ ДО     </w:t>
            </w:r>
          </w:p>
          <w:p w:rsidR="00533F12" w:rsidRPr="00533F12" w:rsidRDefault="00533F12" w:rsidP="00D127E9">
            <w:pPr>
              <w:pStyle w:val="Default"/>
              <w:contextualSpacing/>
            </w:pPr>
            <w:r w:rsidRPr="00533F12">
              <w:t xml:space="preserve"> ДООЦ  «Комеш су» п.г.т.</w:t>
            </w:r>
            <w:r w:rsidR="00AE4650">
              <w:t xml:space="preserve"> </w:t>
            </w:r>
            <w:r w:rsidRPr="00533F12">
              <w:t>Актюбинский Азнакаевского муниципального района РТ»</w:t>
            </w:r>
          </w:p>
          <w:p w:rsidR="00533F12" w:rsidRPr="00533F12" w:rsidRDefault="00533F12" w:rsidP="00D127E9">
            <w:pPr>
              <w:pStyle w:val="Default"/>
              <w:contextualSpacing/>
            </w:pPr>
            <w:r w:rsidRPr="00533F12">
              <w:t xml:space="preserve">___________ </w:t>
            </w:r>
            <w:r w:rsidR="00AE4650">
              <w:t xml:space="preserve">Г.М. Абдурахманова </w:t>
            </w:r>
          </w:p>
          <w:p w:rsidR="00533F12" w:rsidRPr="00533F12" w:rsidRDefault="00533F12" w:rsidP="00D127E9">
            <w:pPr>
              <w:pStyle w:val="Default"/>
              <w:contextualSpacing/>
            </w:pPr>
            <w:r w:rsidRPr="00533F12">
              <w:t xml:space="preserve">(подпись) </w:t>
            </w:r>
          </w:p>
          <w:p w:rsidR="00533F12" w:rsidRPr="00533F12" w:rsidRDefault="00533F12" w:rsidP="00D127E9">
            <w:pPr>
              <w:pStyle w:val="Default"/>
              <w:contextualSpacing/>
            </w:pPr>
            <w:r w:rsidRPr="00533F12">
              <w:t xml:space="preserve">М.П. </w:t>
            </w:r>
          </w:p>
          <w:p w:rsidR="00533F12" w:rsidRPr="00533F12" w:rsidRDefault="00533F12" w:rsidP="00D127E9">
            <w:pPr>
              <w:pStyle w:val="Default"/>
              <w:contextualSpacing/>
            </w:pPr>
            <w:r w:rsidRPr="00533F12">
              <w:t>« __ » _________________ 202</w:t>
            </w:r>
            <w:r w:rsidRPr="00533F12">
              <w:rPr>
                <w:lang w:val="en-US"/>
              </w:rPr>
              <w:t>4</w:t>
            </w:r>
            <w:r w:rsidRPr="00533F12">
              <w:t xml:space="preserve"> г. </w:t>
            </w:r>
          </w:p>
        </w:tc>
        <w:tc>
          <w:tcPr>
            <w:tcW w:w="5647" w:type="dxa"/>
          </w:tcPr>
          <w:p w:rsidR="00533F12" w:rsidRPr="00533F12" w:rsidRDefault="00533F12" w:rsidP="00D127E9">
            <w:pPr>
              <w:pStyle w:val="Default"/>
              <w:contextualSpacing/>
            </w:pPr>
            <w:r w:rsidRPr="00533F12">
              <w:rPr>
                <w:b/>
                <w:bCs/>
              </w:rPr>
              <w:t xml:space="preserve">От работников: </w:t>
            </w:r>
          </w:p>
          <w:p w:rsidR="00D127E9" w:rsidRDefault="00533F12" w:rsidP="00D127E9">
            <w:pPr>
              <w:pStyle w:val="Default"/>
              <w:contextualSpacing/>
            </w:pPr>
            <w:r w:rsidRPr="00533F12">
              <w:t>Председатель первичной профсоюзной         организации МБОУ ДО  ДООЦ  «Комеш су»</w:t>
            </w:r>
            <w:r w:rsidR="00AE4650">
              <w:t xml:space="preserve">                   </w:t>
            </w:r>
            <w:r w:rsidRPr="00533F12">
              <w:t xml:space="preserve"> п.г.т.</w:t>
            </w:r>
            <w:r w:rsidR="00AE4650">
              <w:t xml:space="preserve"> </w:t>
            </w:r>
            <w:r w:rsidRPr="00533F12">
              <w:t>Актюбинский</w:t>
            </w:r>
            <w:r w:rsidR="00AE4650">
              <w:t xml:space="preserve"> </w:t>
            </w:r>
            <w:r w:rsidRPr="00533F12">
              <w:t xml:space="preserve"> Азнакаевского </w:t>
            </w:r>
          </w:p>
          <w:p w:rsidR="00533F12" w:rsidRDefault="00533F12" w:rsidP="00D127E9">
            <w:pPr>
              <w:pStyle w:val="Default"/>
              <w:contextualSpacing/>
            </w:pPr>
            <w:r w:rsidRPr="00533F12">
              <w:t>муниципального района РТ»</w:t>
            </w:r>
          </w:p>
          <w:p w:rsidR="00533F12" w:rsidRPr="00533F12" w:rsidRDefault="00533F12" w:rsidP="00D127E9">
            <w:pPr>
              <w:pStyle w:val="Default"/>
              <w:contextualSpacing/>
            </w:pPr>
            <w:r w:rsidRPr="00533F12">
              <w:t>________</w:t>
            </w:r>
            <w:r w:rsidR="00AE4650">
              <w:t xml:space="preserve">____ М.М. Муртазина </w:t>
            </w:r>
          </w:p>
          <w:p w:rsidR="00533F12" w:rsidRPr="00533F12" w:rsidRDefault="00533F12" w:rsidP="00D127E9">
            <w:pPr>
              <w:pStyle w:val="Default"/>
              <w:contextualSpacing/>
            </w:pPr>
            <w:r>
              <w:t xml:space="preserve">(подпись) </w:t>
            </w:r>
          </w:p>
          <w:p w:rsidR="00533F12" w:rsidRPr="00533F12" w:rsidRDefault="00533F12" w:rsidP="00D127E9">
            <w:pPr>
              <w:pStyle w:val="Default"/>
              <w:contextualSpacing/>
            </w:pPr>
            <w:r w:rsidRPr="00533F12">
              <w:t xml:space="preserve">М.П. </w:t>
            </w:r>
          </w:p>
          <w:p w:rsidR="00533F12" w:rsidRDefault="00533F12" w:rsidP="00D127E9">
            <w:pPr>
              <w:pStyle w:val="Default"/>
              <w:contextualSpacing/>
              <w:rPr>
                <w:sz w:val="28"/>
                <w:szCs w:val="28"/>
              </w:rPr>
            </w:pPr>
            <w:r w:rsidRPr="00533F12">
              <w:t>« __ » _________________ 202</w:t>
            </w:r>
            <w:r w:rsidRPr="003A365D">
              <w:t>4</w:t>
            </w:r>
            <w:r w:rsidRPr="00533F12">
              <w:t xml:space="preserve"> г.</w:t>
            </w:r>
            <w:r>
              <w:rPr>
                <w:sz w:val="28"/>
                <w:szCs w:val="28"/>
              </w:rPr>
              <w:t xml:space="preserve"> </w:t>
            </w:r>
          </w:p>
        </w:tc>
      </w:tr>
    </w:tbl>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511F24">
      <w:pPr>
        <w:spacing w:before="100" w:after="100" w:line="100" w:lineRule="atLeast"/>
        <w:ind w:right="-193"/>
        <w:jc w:val="right"/>
        <w:rPr>
          <w:bCs/>
          <w:i/>
          <w:color w:val="000000"/>
        </w:rPr>
      </w:pPr>
    </w:p>
    <w:p w:rsidR="00D127E9" w:rsidRDefault="00D127E9" w:rsidP="008A707F">
      <w:pPr>
        <w:spacing w:before="100" w:after="100" w:line="100" w:lineRule="atLeast"/>
        <w:ind w:right="-193"/>
        <w:rPr>
          <w:bCs/>
          <w:i/>
          <w:color w:val="000000"/>
        </w:rPr>
      </w:pPr>
    </w:p>
    <w:p w:rsidR="00EB56A1" w:rsidRPr="00A72533" w:rsidRDefault="00EB56A1" w:rsidP="00511F24">
      <w:pPr>
        <w:spacing w:before="100" w:after="100" w:line="100" w:lineRule="atLeast"/>
        <w:ind w:right="-193"/>
        <w:jc w:val="right"/>
        <w:rPr>
          <w:bCs/>
          <w:i/>
          <w:color w:val="000000"/>
        </w:rPr>
      </w:pPr>
      <w:r w:rsidRPr="00A72533">
        <w:rPr>
          <w:bCs/>
          <w:i/>
          <w:color w:val="000000"/>
        </w:rPr>
        <w:t>Приложение №1</w:t>
      </w:r>
    </w:p>
    <w:p w:rsidR="00EB56A1" w:rsidRPr="008A707F" w:rsidRDefault="00EB56A1" w:rsidP="008A707F">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w:t>
      </w:r>
      <w:r w:rsidR="008A707F">
        <w:rPr>
          <w:bCs/>
          <w:i/>
          <w:color w:val="000000"/>
        </w:rPr>
        <w:t>.г.</w:t>
      </w:r>
    </w:p>
    <w:p w:rsidR="00EB56A1" w:rsidRDefault="00EB56A1" w:rsidP="00EB56A1">
      <w:pPr>
        <w:spacing w:before="100" w:after="100" w:line="100" w:lineRule="atLeast"/>
        <w:ind w:right="-193"/>
        <w:jc w:val="center"/>
        <w:rPr>
          <w:b/>
          <w:bCs/>
          <w:color w:val="00000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8A707F" w:rsidRDefault="008A707F" w:rsidP="008A707F">
      <w:pPr>
        <w:spacing w:before="100" w:after="100" w:line="100" w:lineRule="atLeast"/>
        <w:ind w:right="-193"/>
        <w:rPr>
          <w:b/>
          <w:bCs/>
          <w:color w:val="0000FF"/>
          <w:sz w:val="28"/>
          <w:szCs w:val="28"/>
        </w:rPr>
      </w:pPr>
    </w:p>
    <w:tbl>
      <w:tblPr>
        <w:tblW w:w="0" w:type="auto"/>
        <w:tblLook w:val="00A0"/>
      </w:tblPr>
      <w:tblGrid>
        <w:gridCol w:w="5210"/>
        <w:gridCol w:w="4644"/>
      </w:tblGrid>
      <w:tr w:rsidR="008A707F" w:rsidTr="008A707F">
        <w:tc>
          <w:tcPr>
            <w:tcW w:w="5240" w:type="dxa"/>
          </w:tcPr>
          <w:p w:rsidR="008A707F" w:rsidRDefault="008A707F">
            <w:pPr>
              <w:pStyle w:val="ad"/>
              <w:spacing w:line="276" w:lineRule="auto"/>
              <w:ind w:firstLine="567"/>
              <w:rPr>
                <w:rFonts w:eastAsiaTheme="minorHAnsi"/>
                <w:lang w:eastAsia="en-US"/>
              </w:rPr>
            </w:pPr>
            <w:r>
              <w:t xml:space="preserve">«СОГЛАСОВАНО» </w:t>
            </w:r>
          </w:p>
          <w:p w:rsidR="008A707F" w:rsidRDefault="008A707F">
            <w:pPr>
              <w:pStyle w:val="ad"/>
              <w:spacing w:line="276" w:lineRule="auto"/>
              <w:ind w:firstLine="567"/>
            </w:pPr>
            <w:r>
              <w:t>Профсоюзный комитет</w:t>
            </w:r>
          </w:p>
          <w:p w:rsidR="008A707F" w:rsidRDefault="008A707F">
            <w:pPr>
              <w:pStyle w:val="ad"/>
              <w:spacing w:line="276" w:lineRule="auto"/>
              <w:ind w:firstLine="567"/>
              <w:rPr>
                <w:iCs/>
              </w:rPr>
            </w:pPr>
            <w:r>
              <w:rPr>
                <w:iCs/>
              </w:rPr>
              <w:t>МБОУДО ДООЦ «Комеш су»</w:t>
            </w:r>
          </w:p>
          <w:p w:rsidR="008A707F" w:rsidRDefault="008A707F">
            <w:pPr>
              <w:pStyle w:val="ad"/>
              <w:spacing w:line="276" w:lineRule="auto"/>
              <w:ind w:firstLine="567"/>
              <w:rPr>
                <w:iCs/>
              </w:rPr>
            </w:pPr>
            <w:r>
              <w:rPr>
                <w:iCs/>
              </w:rPr>
              <w:t>п.г.т. Актюбинский</w:t>
            </w:r>
          </w:p>
          <w:p w:rsidR="008A707F" w:rsidRDefault="008A707F">
            <w:pPr>
              <w:pStyle w:val="ad"/>
              <w:spacing w:line="276" w:lineRule="auto"/>
            </w:pPr>
            <w:r>
              <w:t xml:space="preserve">          Протокол от _______  №____</w:t>
            </w:r>
          </w:p>
          <w:p w:rsidR="008A707F" w:rsidRDefault="008A707F">
            <w:pPr>
              <w:pStyle w:val="ad"/>
              <w:spacing w:line="276" w:lineRule="auto"/>
              <w:ind w:firstLine="567"/>
            </w:pPr>
            <w:r>
              <w:t>Председатель профкома</w:t>
            </w:r>
          </w:p>
          <w:p w:rsidR="008A707F" w:rsidRDefault="008A707F">
            <w:pPr>
              <w:pStyle w:val="ad"/>
              <w:spacing w:line="276" w:lineRule="auto"/>
              <w:ind w:firstLine="567"/>
            </w:pPr>
            <w:r>
              <w:t>_________ М.М. Муртазина</w:t>
            </w:r>
          </w:p>
          <w:p w:rsidR="008A707F" w:rsidRDefault="008A707F">
            <w:pPr>
              <w:pStyle w:val="ad"/>
              <w:spacing w:line="276" w:lineRule="auto"/>
              <w:ind w:firstLine="567"/>
              <w:rPr>
                <w:iCs/>
              </w:rPr>
            </w:pPr>
            <w:r>
              <w:rPr>
                <w:iCs/>
              </w:rPr>
              <w:t xml:space="preserve">(подпись)   </w:t>
            </w:r>
            <w:r>
              <w:rPr>
                <w:iCs/>
              </w:rPr>
              <w:tab/>
            </w:r>
          </w:p>
          <w:p w:rsidR="008A707F" w:rsidRDefault="008A707F">
            <w:pPr>
              <w:pStyle w:val="ad"/>
              <w:spacing w:line="276" w:lineRule="auto"/>
              <w:ind w:firstLine="567"/>
              <w:rPr>
                <w:rFonts w:eastAsiaTheme="minorHAnsi"/>
                <w:spacing w:val="-10"/>
              </w:rPr>
            </w:pPr>
          </w:p>
        </w:tc>
        <w:tc>
          <w:tcPr>
            <w:tcW w:w="4671" w:type="dxa"/>
          </w:tcPr>
          <w:p w:rsidR="008A707F" w:rsidRDefault="008A707F">
            <w:pPr>
              <w:pStyle w:val="ad"/>
              <w:spacing w:line="276" w:lineRule="auto"/>
              <w:ind w:firstLine="567"/>
              <w:rPr>
                <w:rFonts w:eastAsiaTheme="minorHAnsi"/>
                <w:lang w:eastAsia="en-US"/>
              </w:rPr>
            </w:pPr>
            <w:r>
              <w:t xml:space="preserve">             «УТВЕРЖДАЮ»</w:t>
            </w:r>
          </w:p>
          <w:p w:rsidR="008A707F" w:rsidRDefault="008A707F">
            <w:pPr>
              <w:pStyle w:val="ad"/>
              <w:spacing w:line="276" w:lineRule="auto"/>
              <w:ind w:firstLine="567"/>
            </w:pPr>
            <w:r>
              <w:t xml:space="preserve">      Руководитель</w:t>
            </w:r>
          </w:p>
          <w:p w:rsidR="008A707F" w:rsidRDefault="008A707F">
            <w:pPr>
              <w:pStyle w:val="ad"/>
              <w:spacing w:line="276" w:lineRule="auto"/>
              <w:ind w:firstLine="567"/>
              <w:rPr>
                <w:iCs/>
              </w:rPr>
            </w:pPr>
            <w:r>
              <w:rPr>
                <w:iCs/>
              </w:rPr>
              <w:t xml:space="preserve">      МБОУ ДО ДООЦ «Комеш у»</w:t>
            </w:r>
          </w:p>
          <w:p w:rsidR="008A707F" w:rsidRDefault="008A707F">
            <w:pPr>
              <w:pStyle w:val="ad"/>
              <w:spacing w:line="276" w:lineRule="auto"/>
              <w:ind w:firstLine="567"/>
              <w:rPr>
                <w:iCs/>
              </w:rPr>
            </w:pPr>
            <w:r>
              <w:rPr>
                <w:iCs/>
              </w:rPr>
              <w:t xml:space="preserve">      п.г.т. Актюбинский</w:t>
            </w:r>
          </w:p>
          <w:p w:rsidR="008A707F" w:rsidRDefault="008A707F">
            <w:pPr>
              <w:pStyle w:val="ad"/>
              <w:spacing w:line="276" w:lineRule="auto"/>
              <w:ind w:firstLine="567"/>
            </w:pPr>
            <w:r>
              <w:t xml:space="preserve">      Приказ от _______ № ____</w:t>
            </w:r>
          </w:p>
          <w:p w:rsidR="008A707F" w:rsidRDefault="008A707F">
            <w:pPr>
              <w:pStyle w:val="ad"/>
              <w:spacing w:line="276" w:lineRule="auto"/>
              <w:ind w:firstLine="567"/>
            </w:pPr>
            <w:r>
              <w:t xml:space="preserve">      ________ Г.М. Абдурахманова</w:t>
            </w:r>
          </w:p>
          <w:p w:rsidR="008A707F" w:rsidRDefault="008A707F">
            <w:pPr>
              <w:pStyle w:val="ad"/>
              <w:spacing w:line="276" w:lineRule="auto"/>
              <w:rPr>
                <w:iCs/>
              </w:rPr>
            </w:pPr>
            <w:r>
              <w:rPr>
                <w:iCs/>
              </w:rPr>
              <w:t xml:space="preserve">                (подпись)   </w:t>
            </w:r>
          </w:p>
          <w:p w:rsidR="008A707F" w:rsidRDefault="008A707F">
            <w:pPr>
              <w:pStyle w:val="ad"/>
              <w:spacing w:line="276" w:lineRule="auto"/>
              <w:ind w:firstLine="567"/>
            </w:pPr>
          </w:p>
          <w:p w:rsidR="008A707F" w:rsidRDefault="008A707F">
            <w:pPr>
              <w:pStyle w:val="ad"/>
              <w:spacing w:line="276" w:lineRule="auto"/>
              <w:ind w:firstLine="567"/>
            </w:pPr>
            <w:r>
              <w:t xml:space="preserve">       м.п.</w:t>
            </w:r>
          </w:p>
          <w:p w:rsidR="008A707F" w:rsidRDefault="008A707F">
            <w:pPr>
              <w:pStyle w:val="ad"/>
              <w:spacing w:line="276" w:lineRule="auto"/>
              <w:ind w:firstLine="567"/>
              <w:rPr>
                <w:rFonts w:eastAsiaTheme="minorHAnsi"/>
              </w:rPr>
            </w:pPr>
          </w:p>
        </w:tc>
      </w:tr>
    </w:tbl>
    <w:p w:rsidR="008A707F" w:rsidRDefault="008A707F" w:rsidP="008A707F">
      <w:pPr>
        <w:spacing w:before="100" w:after="100" w:line="100" w:lineRule="atLeast"/>
        <w:ind w:right="-193"/>
        <w:rPr>
          <w:b/>
          <w:bCs/>
          <w:color w:val="000000"/>
          <w:sz w:val="28"/>
          <w:szCs w:val="28"/>
        </w:rPr>
      </w:pPr>
    </w:p>
    <w:p w:rsidR="008A707F" w:rsidRDefault="008A707F" w:rsidP="008A707F">
      <w:pPr>
        <w:spacing w:before="100" w:after="100" w:line="100" w:lineRule="atLeast"/>
        <w:ind w:right="-193"/>
        <w:jc w:val="center"/>
        <w:rPr>
          <w:bCs/>
          <w:sz w:val="28"/>
          <w:szCs w:val="28"/>
        </w:rPr>
      </w:pPr>
      <w:r>
        <w:rPr>
          <w:b/>
          <w:bCs/>
          <w:color w:val="000000"/>
          <w:sz w:val="28"/>
          <w:szCs w:val="28"/>
        </w:rPr>
        <w:t>Правила</w:t>
      </w:r>
      <w:r>
        <w:rPr>
          <w:b/>
          <w:bCs/>
          <w:color w:val="000000"/>
          <w:sz w:val="28"/>
          <w:szCs w:val="28"/>
        </w:rPr>
        <w:br/>
        <w:t xml:space="preserve">внутреннего трудового распорядка </w:t>
      </w:r>
      <w:r>
        <w:rPr>
          <w:b/>
          <w:bCs/>
          <w:color w:val="000000"/>
          <w:sz w:val="28"/>
          <w:szCs w:val="28"/>
        </w:rPr>
        <w:br/>
        <w:t>работников МБОУ ДО ДООЦ «Комеш су»                                                                                                                                                                            п.г.т. Актюбинский Азнакаевского муниципального района РТ</w:t>
      </w:r>
    </w:p>
    <w:p w:rsidR="008A707F" w:rsidRDefault="008A707F" w:rsidP="008A707F">
      <w:pPr>
        <w:spacing w:before="100" w:after="100" w:line="100" w:lineRule="atLeast"/>
        <w:ind w:right="-193"/>
        <w:rPr>
          <w:b/>
          <w:bCs/>
          <w:color w:val="000000"/>
          <w:sz w:val="28"/>
          <w:szCs w:val="28"/>
        </w:rPr>
      </w:pPr>
    </w:p>
    <w:p w:rsidR="008A707F" w:rsidRDefault="008A707F" w:rsidP="008A707F">
      <w:pPr>
        <w:numPr>
          <w:ilvl w:val="0"/>
          <w:numId w:val="28"/>
        </w:numPr>
        <w:suppressAutoHyphens/>
        <w:spacing w:before="100" w:after="100" w:line="100" w:lineRule="atLeast"/>
        <w:ind w:left="0" w:right="-193" w:firstLine="0"/>
        <w:jc w:val="both"/>
        <w:rPr>
          <w:color w:val="000000"/>
          <w:sz w:val="28"/>
          <w:szCs w:val="28"/>
        </w:rPr>
      </w:pPr>
      <w:r>
        <w:rPr>
          <w:b/>
          <w:bCs/>
          <w:color w:val="000000"/>
          <w:sz w:val="28"/>
          <w:szCs w:val="28"/>
        </w:rPr>
        <w:t>Общие положения.</w:t>
      </w:r>
    </w:p>
    <w:p w:rsidR="008A707F" w:rsidRDefault="008A707F" w:rsidP="008A707F">
      <w:pPr>
        <w:spacing w:before="100" w:line="100" w:lineRule="atLeast"/>
        <w:ind w:right="-193"/>
        <w:jc w:val="both"/>
        <w:rPr>
          <w:color w:val="000000"/>
          <w:sz w:val="28"/>
          <w:szCs w:val="28"/>
        </w:rPr>
      </w:pPr>
      <w:r>
        <w:rPr>
          <w:color w:val="000000"/>
          <w:sz w:val="28"/>
          <w:szCs w:val="28"/>
        </w:rPr>
        <w:t>1.1.     В соответствии с Конституцией РФ граждане имеют право на труд. Обязанность работника школы – соблюдение трудовой    дисциплины.</w:t>
      </w:r>
    </w:p>
    <w:p w:rsidR="008A707F" w:rsidRDefault="008A707F" w:rsidP="008A707F">
      <w:pPr>
        <w:spacing w:line="216" w:lineRule="auto"/>
        <w:ind w:left="142" w:right="-193" w:firstLine="141"/>
        <w:jc w:val="both"/>
        <w:rPr>
          <w:color w:val="000000"/>
          <w:sz w:val="28"/>
          <w:szCs w:val="28"/>
        </w:rPr>
      </w:pPr>
      <w:r>
        <w:rPr>
          <w:color w:val="000000"/>
          <w:sz w:val="28"/>
          <w:szCs w:val="28"/>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8A707F" w:rsidRDefault="008A707F" w:rsidP="008A707F">
      <w:pPr>
        <w:spacing w:line="216" w:lineRule="auto"/>
        <w:ind w:left="142" w:right="-193" w:firstLine="141"/>
        <w:jc w:val="both"/>
        <w:rPr>
          <w:color w:val="000000"/>
          <w:sz w:val="28"/>
          <w:szCs w:val="28"/>
        </w:rPr>
      </w:pPr>
      <w:r>
        <w:rPr>
          <w:color w:val="000000"/>
          <w:sz w:val="28"/>
          <w:szCs w:val="28"/>
        </w:rPr>
        <w:t xml:space="preserve">Трудовая дисциплина обеспечивается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 </w:t>
      </w:r>
    </w:p>
    <w:p w:rsidR="008A707F" w:rsidRDefault="008A707F" w:rsidP="008A707F">
      <w:pPr>
        <w:spacing w:line="216" w:lineRule="auto"/>
        <w:ind w:right="-193"/>
        <w:jc w:val="both"/>
        <w:rPr>
          <w:color w:val="000000"/>
          <w:sz w:val="28"/>
          <w:szCs w:val="28"/>
        </w:rPr>
      </w:pPr>
      <w:r>
        <w:rPr>
          <w:color w:val="000000"/>
          <w:sz w:val="28"/>
          <w:szCs w:val="28"/>
        </w:rPr>
        <w:t xml:space="preserve">1.2.     Настоящие Правила разработаны в соответствии  Трудовым Кодексом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 Настоящие Правила </w:t>
      </w:r>
      <w:r>
        <w:rPr>
          <w:color w:val="000000"/>
          <w:sz w:val="28"/>
          <w:szCs w:val="28"/>
        </w:rPr>
        <w:lastRenderedPageBreak/>
        <w:t>внутреннего распорядка определяют основные моменты организации нормальной работы педагогического коллектива школы.</w:t>
      </w:r>
    </w:p>
    <w:p w:rsidR="008A707F" w:rsidRDefault="008A707F" w:rsidP="008A707F">
      <w:pPr>
        <w:spacing w:line="216" w:lineRule="auto"/>
        <w:ind w:right="-193"/>
        <w:jc w:val="both"/>
        <w:rPr>
          <w:color w:val="000000"/>
          <w:sz w:val="28"/>
          <w:szCs w:val="28"/>
        </w:rPr>
      </w:pPr>
      <w:r>
        <w:rPr>
          <w:color w:val="000000"/>
          <w:sz w:val="28"/>
          <w:szCs w:val="28"/>
        </w:rPr>
        <w:t>1.3.     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292D73" w:rsidRPr="00292D73" w:rsidRDefault="00292D73" w:rsidP="00292D73">
      <w:pPr>
        <w:suppressAutoHyphens/>
        <w:spacing w:before="100" w:after="100" w:line="100" w:lineRule="atLeast"/>
        <w:ind w:right="-193"/>
        <w:jc w:val="both"/>
        <w:rPr>
          <w:color w:val="000000"/>
          <w:sz w:val="28"/>
          <w:szCs w:val="28"/>
        </w:rPr>
      </w:pPr>
    </w:p>
    <w:p w:rsidR="008A707F" w:rsidRDefault="008A707F" w:rsidP="008A707F">
      <w:pPr>
        <w:numPr>
          <w:ilvl w:val="0"/>
          <w:numId w:val="29"/>
        </w:numPr>
        <w:suppressAutoHyphens/>
        <w:spacing w:before="100" w:after="100" w:line="100" w:lineRule="atLeast"/>
        <w:ind w:left="0" w:right="-193" w:firstLine="0"/>
        <w:jc w:val="both"/>
        <w:rPr>
          <w:color w:val="000000"/>
          <w:sz w:val="28"/>
          <w:szCs w:val="28"/>
        </w:rPr>
      </w:pPr>
      <w:r>
        <w:rPr>
          <w:b/>
          <w:bCs/>
          <w:color w:val="000000"/>
          <w:sz w:val="28"/>
          <w:szCs w:val="28"/>
        </w:rPr>
        <w:t>Порядок приема, перевода и увольнения работников.</w:t>
      </w:r>
    </w:p>
    <w:p w:rsidR="008A707F" w:rsidRDefault="008A707F" w:rsidP="008A707F">
      <w:pPr>
        <w:spacing w:before="100" w:line="100" w:lineRule="atLeast"/>
        <w:ind w:left="360" w:right="-193"/>
        <w:jc w:val="both"/>
        <w:rPr>
          <w:color w:val="000000"/>
          <w:sz w:val="28"/>
          <w:szCs w:val="28"/>
        </w:rPr>
      </w:pPr>
      <w:r>
        <w:rPr>
          <w:color w:val="000000"/>
          <w:sz w:val="28"/>
          <w:szCs w:val="28"/>
        </w:rPr>
        <w:t> </w:t>
      </w:r>
    </w:p>
    <w:p w:rsidR="008A707F" w:rsidRDefault="008A707F" w:rsidP="008A707F">
      <w:pPr>
        <w:spacing w:line="216" w:lineRule="auto"/>
        <w:ind w:right="-193"/>
        <w:jc w:val="both"/>
        <w:rPr>
          <w:color w:val="000000"/>
          <w:sz w:val="28"/>
          <w:szCs w:val="28"/>
        </w:rPr>
      </w:pPr>
      <w:r>
        <w:rPr>
          <w:color w:val="000000"/>
          <w:sz w:val="28"/>
          <w:szCs w:val="28"/>
        </w:rPr>
        <w:t>2.1.   Работники реализуют свое право на труд путем заключения      трудового договора (контракта) о работе в данном учреждении.</w:t>
      </w:r>
    </w:p>
    <w:p w:rsidR="008A707F" w:rsidRDefault="008A707F" w:rsidP="008A707F">
      <w:pPr>
        <w:spacing w:line="216" w:lineRule="auto"/>
        <w:ind w:left="360" w:right="-193"/>
        <w:jc w:val="both"/>
        <w:rPr>
          <w:color w:val="000000"/>
          <w:sz w:val="28"/>
          <w:szCs w:val="28"/>
        </w:rPr>
      </w:pPr>
      <w:r>
        <w:rPr>
          <w:color w:val="000000"/>
          <w:sz w:val="28"/>
          <w:szCs w:val="28"/>
        </w:rPr>
        <w:t> </w:t>
      </w:r>
    </w:p>
    <w:p w:rsidR="008A707F" w:rsidRDefault="008A707F" w:rsidP="008A707F">
      <w:pPr>
        <w:spacing w:line="216" w:lineRule="auto"/>
        <w:ind w:right="-193"/>
        <w:jc w:val="both"/>
        <w:rPr>
          <w:color w:val="000000"/>
          <w:sz w:val="28"/>
          <w:szCs w:val="28"/>
        </w:rPr>
      </w:pPr>
      <w:r>
        <w:rPr>
          <w:color w:val="000000"/>
          <w:sz w:val="28"/>
          <w:szCs w:val="28"/>
        </w:rPr>
        <w:t>2.2.     Трудовой договор заключается в письменной форме. Положения трудового договора не могут ухудшать условий, гаранти</w:t>
      </w:r>
      <w:r>
        <w:rPr>
          <w:color w:val="000000"/>
          <w:sz w:val="28"/>
          <w:szCs w:val="28"/>
        </w:rPr>
        <w:softHyphen/>
        <w:t>рованных трудовым законодательством и законодательством об образовании. Прием на работу оформляется приказом администрации школы</w:t>
      </w:r>
    </w:p>
    <w:p w:rsidR="008A707F" w:rsidRDefault="008A707F" w:rsidP="008A707F">
      <w:pPr>
        <w:spacing w:line="216" w:lineRule="auto"/>
        <w:ind w:right="-193"/>
        <w:jc w:val="both"/>
        <w:rPr>
          <w:color w:val="000000"/>
          <w:sz w:val="28"/>
          <w:szCs w:val="28"/>
        </w:rPr>
      </w:pPr>
      <w:r>
        <w:rPr>
          <w:color w:val="000000"/>
          <w:sz w:val="28"/>
          <w:szCs w:val="28"/>
        </w:rPr>
        <w:t xml:space="preserve"> 2.3. При заключении трудового договора лицо, поступающее на работу, предъявляет администрации учреждения:    </w:t>
      </w:r>
    </w:p>
    <w:p w:rsidR="008A707F" w:rsidRDefault="008A707F" w:rsidP="008A707F">
      <w:pPr>
        <w:numPr>
          <w:ilvl w:val="0"/>
          <w:numId w:val="30"/>
        </w:numPr>
        <w:suppressAutoHyphens/>
        <w:spacing w:before="100" w:after="100"/>
        <w:ind w:left="0" w:right="-193" w:firstLine="0"/>
        <w:jc w:val="both"/>
        <w:rPr>
          <w:color w:val="000000"/>
          <w:sz w:val="28"/>
          <w:szCs w:val="28"/>
        </w:rPr>
      </w:pPr>
      <w:r>
        <w:rPr>
          <w:color w:val="000000"/>
          <w:sz w:val="28"/>
          <w:szCs w:val="28"/>
        </w:rPr>
        <w:t xml:space="preserve">паспорт; </w:t>
      </w:r>
    </w:p>
    <w:p w:rsidR="008A707F" w:rsidRDefault="008A707F" w:rsidP="008A707F">
      <w:pPr>
        <w:numPr>
          <w:ilvl w:val="0"/>
          <w:numId w:val="30"/>
        </w:numPr>
        <w:suppressAutoHyphens/>
        <w:spacing w:before="100" w:after="100"/>
        <w:ind w:left="0" w:right="-193" w:firstLine="0"/>
        <w:jc w:val="both"/>
        <w:rPr>
          <w:sz w:val="28"/>
          <w:szCs w:val="28"/>
        </w:rPr>
      </w:pPr>
      <w:r>
        <w:rPr>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8A707F" w:rsidRDefault="008A707F" w:rsidP="008A707F">
      <w:pPr>
        <w:numPr>
          <w:ilvl w:val="0"/>
          <w:numId w:val="30"/>
        </w:numPr>
        <w:suppressAutoHyphens/>
        <w:spacing w:before="100" w:after="100"/>
        <w:ind w:left="0" w:right="-1781" w:firstLine="0"/>
        <w:jc w:val="both"/>
        <w:rPr>
          <w:color w:val="000000"/>
          <w:sz w:val="28"/>
          <w:szCs w:val="28"/>
        </w:rPr>
      </w:pPr>
      <w:r>
        <w:rPr>
          <w:color w:val="000000"/>
          <w:sz w:val="28"/>
          <w:szCs w:val="28"/>
        </w:rPr>
        <w:t xml:space="preserve">страховое свидетельство государственного пенсионного страхования; </w:t>
      </w:r>
    </w:p>
    <w:p w:rsidR="008A707F" w:rsidRDefault="008A707F" w:rsidP="008A707F">
      <w:pPr>
        <w:numPr>
          <w:ilvl w:val="0"/>
          <w:numId w:val="30"/>
        </w:numPr>
        <w:suppressAutoHyphens/>
        <w:spacing w:before="100" w:after="100"/>
        <w:ind w:left="0" w:right="-96" w:firstLine="0"/>
        <w:jc w:val="both"/>
        <w:rPr>
          <w:color w:val="000000"/>
          <w:sz w:val="28"/>
          <w:szCs w:val="28"/>
        </w:rPr>
      </w:pPr>
      <w:r>
        <w:rPr>
          <w:color w:val="000000"/>
          <w:sz w:val="28"/>
          <w:szCs w:val="28"/>
        </w:rPr>
        <w:t xml:space="preserve">документы воинского учета – для военнообязанных и лиц, подлежащих призыву на  военную службу; </w:t>
      </w:r>
    </w:p>
    <w:p w:rsidR="008A707F" w:rsidRDefault="008A707F" w:rsidP="008A707F">
      <w:pPr>
        <w:numPr>
          <w:ilvl w:val="0"/>
          <w:numId w:val="30"/>
        </w:numPr>
        <w:suppressAutoHyphens/>
        <w:spacing w:before="100" w:after="100"/>
        <w:ind w:left="0" w:right="-240" w:firstLine="0"/>
        <w:jc w:val="both"/>
        <w:rPr>
          <w:sz w:val="28"/>
          <w:szCs w:val="28"/>
        </w:rPr>
      </w:pPr>
      <w:r>
        <w:rPr>
          <w:color w:val="000000"/>
          <w:sz w:val="28"/>
          <w:szCs w:val="28"/>
        </w:rPr>
        <w:t> документ об образовании, о квалификации или наличии специальных    знаний;</w:t>
      </w:r>
    </w:p>
    <w:p w:rsidR="008A707F" w:rsidRDefault="008A707F" w:rsidP="008A707F">
      <w:pPr>
        <w:numPr>
          <w:ilvl w:val="0"/>
          <w:numId w:val="30"/>
        </w:numPr>
        <w:suppressAutoHyphens/>
        <w:spacing w:before="100" w:after="100"/>
        <w:ind w:left="0" w:right="-286" w:firstLine="0"/>
        <w:jc w:val="both"/>
        <w:rPr>
          <w:sz w:val="28"/>
          <w:szCs w:val="28"/>
        </w:rPr>
      </w:pPr>
      <w:r>
        <w:rPr>
          <w:color w:val="000000"/>
          <w:sz w:val="28"/>
          <w:szCs w:val="28"/>
        </w:rPr>
        <w:t> медицинское заключение об отсутствии проти</w:t>
      </w:r>
      <w:r>
        <w:rPr>
          <w:color w:val="000000"/>
          <w:sz w:val="28"/>
          <w:szCs w:val="28"/>
        </w:rPr>
        <w:softHyphen/>
        <w:t>вопоказаний по состоянию   здоровья для работы в детском учреждении.</w:t>
      </w:r>
    </w:p>
    <w:p w:rsidR="008A707F" w:rsidRDefault="008A707F" w:rsidP="008A707F">
      <w:pPr>
        <w:spacing w:before="100" w:after="100" w:line="100" w:lineRule="atLeast"/>
        <w:ind w:right="-238"/>
        <w:jc w:val="both"/>
        <w:rPr>
          <w:color w:val="000000"/>
          <w:sz w:val="28"/>
          <w:szCs w:val="28"/>
        </w:rPr>
      </w:pPr>
      <w:r>
        <w:rPr>
          <w:color w:val="000000"/>
          <w:sz w:val="28"/>
          <w:szCs w:val="28"/>
        </w:rPr>
        <w:t>2.4.      Копии документов, заверенные администрацией, должны быть оставлены  в  личном деле.</w:t>
      </w:r>
    </w:p>
    <w:p w:rsidR="008A707F" w:rsidRDefault="008A707F" w:rsidP="008A707F">
      <w:pPr>
        <w:spacing w:line="216" w:lineRule="auto"/>
        <w:ind w:right="-193"/>
        <w:jc w:val="both"/>
        <w:rPr>
          <w:color w:val="000000"/>
          <w:sz w:val="28"/>
          <w:szCs w:val="28"/>
        </w:rPr>
      </w:pPr>
      <w:r>
        <w:rPr>
          <w:color w:val="000000"/>
          <w:sz w:val="28"/>
          <w:szCs w:val="28"/>
        </w:rPr>
        <w:t>2.5. Сотрудники-совместители, представляют выписку из трудовой книжки, заверенную администрацией по месту основной работы.</w:t>
      </w:r>
    </w:p>
    <w:p w:rsidR="008A707F" w:rsidRDefault="008A707F" w:rsidP="008A707F">
      <w:pPr>
        <w:spacing w:before="100" w:after="100" w:line="216" w:lineRule="auto"/>
        <w:ind w:right="-193"/>
        <w:jc w:val="both"/>
        <w:rPr>
          <w:color w:val="000000"/>
          <w:sz w:val="28"/>
          <w:szCs w:val="28"/>
        </w:rPr>
      </w:pPr>
      <w:r>
        <w:rPr>
          <w:color w:val="000000"/>
          <w:sz w:val="28"/>
          <w:szCs w:val="28"/>
        </w:rPr>
        <w:t> </w:t>
      </w:r>
    </w:p>
    <w:p w:rsidR="008A707F" w:rsidRDefault="008A707F" w:rsidP="008A707F">
      <w:pPr>
        <w:spacing w:line="216" w:lineRule="auto"/>
        <w:ind w:left="360" w:right="-193" w:hanging="360"/>
        <w:jc w:val="both"/>
        <w:rPr>
          <w:color w:val="000000"/>
          <w:sz w:val="28"/>
          <w:szCs w:val="28"/>
        </w:rPr>
      </w:pPr>
      <w:r>
        <w:rPr>
          <w:color w:val="000000"/>
          <w:sz w:val="28"/>
          <w:szCs w:val="28"/>
        </w:rPr>
        <w:t xml:space="preserve">2.6. При приеме работника или переводе его в установленном порядке на другую работу  администрация учреждения обязана: </w:t>
      </w:r>
    </w:p>
    <w:p w:rsidR="008A707F" w:rsidRDefault="008A707F" w:rsidP="008A707F">
      <w:pPr>
        <w:spacing w:before="100" w:after="100" w:line="216" w:lineRule="auto"/>
        <w:ind w:right="-193" w:firstLine="360"/>
        <w:jc w:val="both"/>
        <w:rPr>
          <w:color w:val="000000"/>
          <w:sz w:val="28"/>
          <w:szCs w:val="28"/>
        </w:rPr>
      </w:pPr>
      <w:r>
        <w:rPr>
          <w:color w:val="000000"/>
          <w:sz w:val="28"/>
          <w:szCs w:val="28"/>
        </w:rPr>
        <w:t xml:space="preserve"> а) ознакомить его с Уставом школы, с порученной работой, условиями и оплатой труда, разъяснить его права и обязанности согласно должностным инструкциям; </w:t>
      </w:r>
    </w:p>
    <w:p w:rsidR="008A707F" w:rsidRDefault="008A707F" w:rsidP="008A707F">
      <w:pPr>
        <w:spacing w:before="100" w:after="100" w:line="100" w:lineRule="atLeast"/>
        <w:ind w:right="-193" w:firstLine="360"/>
        <w:jc w:val="both"/>
        <w:rPr>
          <w:color w:val="000000"/>
          <w:sz w:val="28"/>
          <w:szCs w:val="28"/>
        </w:rPr>
      </w:pPr>
      <w:r>
        <w:rPr>
          <w:color w:val="000000"/>
          <w:sz w:val="28"/>
          <w:szCs w:val="28"/>
        </w:rPr>
        <w:t>б) ознакомить его с Правилами внутреннего трудового распорядка;</w:t>
      </w:r>
    </w:p>
    <w:p w:rsidR="008A707F" w:rsidRDefault="008A707F" w:rsidP="008A707F">
      <w:pPr>
        <w:spacing w:before="100" w:after="100" w:line="216" w:lineRule="auto"/>
        <w:ind w:right="-193" w:firstLine="360"/>
        <w:jc w:val="both"/>
        <w:rPr>
          <w:color w:val="000000"/>
          <w:sz w:val="28"/>
          <w:szCs w:val="28"/>
        </w:rPr>
      </w:pPr>
      <w:r>
        <w:rPr>
          <w:color w:val="000000"/>
          <w:sz w:val="28"/>
          <w:szCs w:val="28"/>
        </w:rPr>
        <w:t xml:space="preserve">в) проинструктировать его по охране труда и технике безопасности, производственной санитарии и гигиене, противопожарной безопасности и </w:t>
      </w:r>
      <w:r>
        <w:rPr>
          <w:color w:val="000000"/>
          <w:sz w:val="28"/>
          <w:szCs w:val="28"/>
        </w:rPr>
        <w:lastRenderedPageBreak/>
        <w:t>организации охраны жизни и здоровья детей с оформлением инструктажа в журнале установленного образца.</w:t>
      </w:r>
    </w:p>
    <w:p w:rsidR="008A707F" w:rsidRDefault="008A707F" w:rsidP="008A707F">
      <w:pPr>
        <w:spacing w:before="100" w:after="100" w:line="216" w:lineRule="auto"/>
        <w:ind w:right="-193"/>
        <w:jc w:val="both"/>
        <w:rPr>
          <w:color w:val="000000"/>
          <w:sz w:val="28"/>
          <w:szCs w:val="28"/>
        </w:rPr>
      </w:pPr>
      <w:r>
        <w:rPr>
          <w:color w:val="000000"/>
          <w:sz w:val="28"/>
          <w:szCs w:val="28"/>
        </w:rPr>
        <w:t>2.7. На всех работников, проработавших свыше 5 дней, ведутся трудовые   книжки в установленном порядке.</w:t>
      </w:r>
    </w:p>
    <w:p w:rsidR="008A707F" w:rsidRDefault="008A707F" w:rsidP="008A707F">
      <w:pPr>
        <w:spacing w:line="216" w:lineRule="auto"/>
        <w:ind w:right="-193"/>
        <w:jc w:val="both"/>
        <w:rPr>
          <w:color w:val="000000"/>
          <w:sz w:val="28"/>
          <w:szCs w:val="28"/>
        </w:rPr>
      </w:pPr>
      <w:r>
        <w:rPr>
          <w:color w:val="000000"/>
          <w:sz w:val="28"/>
          <w:szCs w:val="28"/>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Личное дело хранится в учреждение.</w:t>
      </w:r>
    </w:p>
    <w:p w:rsidR="008A707F" w:rsidRDefault="008A707F" w:rsidP="008A707F">
      <w:pPr>
        <w:spacing w:line="100" w:lineRule="atLeast"/>
        <w:ind w:left="360" w:right="-96" w:hanging="360"/>
        <w:jc w:val="both"/>
        <w:rPr>
          <w:color w:val="000000"/>
          <w:sz w:val="28"/>
          <w:szCs w:val="28"/>
        </w:rPr>
      </w:pPr>
      <w:r>
        <w:rPr>
          <w:color w:val="000000"/>
          <w:sz w:val="28"/>
          <w:szCs w:val="28"/>
        </w:rPr>
        <w:t> </w:t>
      </w:r>
    </w:p>
    <w:p w:rsidR="008A707F" w:rsidRDefault="008A707F" w:rsidP="008A707F">
      <w:pPr>
        <w:spacing w:line="100" w:lineRule="atLeast"/>
        <w:ind w:right="-96"/>
        <w:jc w:val="both"/>
        <w:rPr>
          <w:color w:val="000000"/>
          <w:sz w:val="28"/>
          <w:szCs w:val="28"/>
        </w:rPr>
      </w:pPr>
      <w:r>
        <w:rPr>
          <w:color w:val="000000"/>
          <w:sz w:val="28"/>
          <w:szCs w:val="28"/>
        </w:rPr>
        <w:t xml:space="preserve">2.9.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w:t>
      </w:r>
    </w:p>
    <w:p w:rsidR="008A707F" w:rsidRDefault="008A707F" w:rsidP="008A707F">
      <w:pPr>
        <w:spacing w:before="100" w:after="100" w:line="100" w:lineRule="atLeast"/>
        <w:ind w:right="-96" w:firstLine="360"/>
        <w:jc w:val="both"/>
        <w:rPr>
          <w:color w:val="000000"/>
          <w:sz w:val="28"/>
          <w:szCs w:val="28"/>
        </w:rPr>
      </w:pPr>
      <w:r>
        <w:rPr>
          <w:color w:val="000000"/>
          <w:sz w:val="28"/>
          <w:szCs w:val="28"/>
        </w:rPr>
        <w:t xml:space="preserve">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 </w:t>
      </w:r>
    </w:p>
    <w:p w:rsidR="008A707F" w:rsidRDefault="008A707F" w:rsidP="008A707F">
      <w:pPr>
        <w:spacing w:before="100" w:after="100" w:line="100" w:lineRule="atLeast"/>
        <w:ind w:right="-96" w:firstLine="360"/>
        <w:jc w:val="both"/>
        <w:rPr>
          <w:color w:val="000000"/>
          <w:sz w:val="28"/>
          <w:szCs w:val="28"/>
        </w:rPr>
      </w:pPr>
      <w:r>
        <w:rPr>
          <w:color w:val="000000"/>
          <w:sz w:val="28"/>
          <w:szCs w:val="28"/>
        </w:rPr>
        <w:t xml:space="preserve">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 </w:t>
      </w:r>
    </w:p>
    <w:p w:rsidR="008A707F" w:rsidRDefault="008A707F" w:rsidP="008A707F">
      <w:pPr>
        <w:spacing w:before="100" w:after="100" w:line="216" w:lineRule="auto"/>
        <w:ind w:right="-193"/>
        <w:jc w:val="both"/>
        <w:rPr>
          <w:color w:val="000000"/>
          <w:sz w:val="28"/>
          <w:szCs w:val="28"/>
        </w:rPr>
      </w:pPr>
      <w:r>
        <w:rPr>
          <w:color w:val="000000"/>
          <w:sz w:val="28"/>
          <w:szCs w:val="28"/>
        </w:rPr>
        <w:t>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A707F" w:rsidRDefault="008A707F" w:rsidP="008A707F">
      <w:pPr>
        <w:spacing w:line="100" w:lineRule="atLeast"/>
        <w:ind w:right="-96" w:firstLine="142"/>
        <w:jc w:val="both"/>
        <w:rPr>
          <w:color w:val="000000"/>
          <w:sz w:val="28"/>
          <w:szCs w:val="28"/>
        </w:rPr>
      </w:pPr>
      <w:r>
        <w:rPr>
          <w:color w:val="000000"/>
          <w:sz w:val="28"/>
          <w:szCs w:val="28"/>
        </w:rPr>
        <w:t xml:space="preserve">2.10.        При неудовлетворительном результате испытания администрация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администрации работник имеет право обжаловать в судебном порядке. </w:t>
      </w:r>
    </w:p>
    <w:p w:rsidR="008A707F" w:rsidRDefault="008A707F" w:rsidP="008A707F">
      <w:pPr>
        <w:spacing w:before="100" w:after="100" w:line="100" w:lineRule="atLeast"/>
        <w:ind w:right="-96" w:firstLine="360"/>
        <w:jc w:val="both"/>
        <w:rPr>
          <w:color w:val="000000"/>
          <w:sz w:val="28"/>
          <w:szCs w:val="28"/>
        </w:rPr>
      </w:pPr>
      <w:r>
        <w:rPr>
          <w:color w:val="000000"/>
          <w:sz w:val="28"/>
          <w:szCs w:val="28"/>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8A707F" w:rsidRDefault="008A707F" w:rsidP="008A707F">
      <w:pPr>
        <w:spacing w:before="100" w:after="100" w:line="100" w:lineRule="atLeast"/>
        <w:ind w:right="-96" w:firstLine="360"/>
        <w:jc w:val="both"/>
        <w:rPr>
          <w:color w:val="000000"/>
          <w:sz w:val="28"/>
          <w:szCs w:val="28"/>
        </w:rPr>
      </w:pPr>
      <w:r>
        <w:rPr>
          <w:color w:val="000000"/>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8A707F" w:rsidRDefault="008A707F" w:rsidP="008A707F">
      <w:pPr>
        <w:spacing w:before="100" w:after="100" w:line="100" w:lineRule="atLeast"/>
        <w:ind w:right="-96" w:firstLine="360"/>
        <w:jc w:val="both"/>
        <w:rPr>
          <w:color w:val="000000"/>
          <w:sz w:val="28"/>
          <w:szCs w:val="28"/>
        </w:rPr>
      </w:pPr>
      <w:r>
        <w:rPr>
          <w:color w:val="000000"/>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8A707F" w:rsidRDefault="008A707F" w:rsidP="008A707F">
      <w:pPr>
        <w:spacing w:before="100" w:after="100" w:line="100" w:lineRule="atLeast"/>
        <w:ind w:right="-96"/>
        <w:jc w:val="both"/>
        <w:rPr>
          <w:b/>
          <w:color w:val="FF0000"/>
          <w:sz w:val="28"/>
          <w:szCs w:val="28"/>
        </w:rPr>
      </w:pPr>
      <w:r>
        <w:rPr>
          <w:color w:val="000000"/>
          <w:sz w:val="28"/>
          <w:szCs w:val="28"/>
        </w:rPr>
        <w:lastRenderedPageBreak/>
        <w:t xml:space="preserve"> 2.11. </w:t>
      </w:r>
      <w:r>
        <w:rPr>
          <w:b/>
          <w:color w:val="FF0000"/>
          <w:sz w:val="28"/>
          <w:szCs w:val="28"/>
        </w:rPr>
        <w:t>Перевод работников на другую работу в той же организации по инициативе          администрации, то есть изменение трудовой функции или изменение существенных условий трудового договора, производится только с их письменного согласия, кроме слу</w:t>
      </w:r>
      <w:r>
        <w:rPr>
          <w:b/>
          <w:color w:val="FF0000"/>
          <w:sz w:val="28"/>
          <w:szCs w:val="28"/>
        </w:rPr>
        <w:softHyphen/>
        <w:t>чаев, когда закон допускает временный перевод без согласия работника: по производствен</w:t>
      </w:r>
      <w:r>
        <w:rPr>
          <w:b/>
          <w:color w:val="FF0000"/>
          <w:sz w:val="28"/>
          <w:szCs w:val="28"/>
        </w:rPr>
        <w:softHyphen/>
        <w:t>ной необходимости, для замещения временно отсутствующего работника и в связи с про</w:t>
      </w:r>
      <w:r>
        <w:rPr>
          <w:b/>
          <w:color w:val="FF0000"/>
          <w:sz w:val="28"/>
          <w:szCs w:val="28"/>
        </w:rPr>
        <w:softHyphen/>
        <w:t>стоем вт.ч. частичным (статьи 72 и 73 Трудового кодекса РФ).</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пункту 7 статьи 77 Трудового Кодекса РФ.</w:t>
      </w:r>
    </w:p>
    <w:p w:rsidR="008A707F" w:rsidRDefault="008A707F" w:rsidP="008A707F">
      <w:pPr>
        <w:spacing w:line="100" w:lineRule="atLeast"/>
        <w:ind w:left="142" w:right="-96" w:hanging="142"/>
        <w:jc w:val="both"/>
        <w:rPr>
          <w:color w:val="000000"/>
          <w:sz w:val="28"/>
          <w:szCs w:val="28"/>
        </w:rPr>
      </w:pPr>
      <w:r>
        <w:rPr>
          <w:color w:val="000000"/>
          <w:sz w:val="28"/>
          <w:szCs w:val="28"/>
        </w:rPr>
        <w:t xml:space="preserve">2.12.    В случае производственной необходимости администрация имеет право переводить работника на срок до одного месяца на не обусловленную трудовым договором работу в учреждении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(временной приостановки работы по причинам экономического, технологического, технического или организационного характера),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 </w:t>
      </w:r>
    </w:p>
    <w:p w:rsidR="008A707F" w:rsidRDefault="008A707F" w:rsidP="008A707F">
      <w:pPr>
        <w:spacing w:before="100" w:after="100" w:line="100" w:lineRule="atLeast"/>
        <w:ind w:right="-96"/>
        <w:jc w:val="both"/>
        <w:rPr>
          <w:color w:val="000000"/>
          <w:sz w:val="28"/>
          <w:szCs w:val="28"/>
        </w:rPr>
      </w:pPr>
      <w:r>
        <w:rPr>
          <w:color w:val="000000"/>
          <w:sz w:val="28"/>
          <w:szCs w:val="28"/>
        </w:rPr>
        <w:t>2.13. Отстранение от работы:</w:t>
      </w:r>
    </w:p>
    <w:p w:rsidR="008A707F" w:rsidRDefault="008A707F" w:rsidP="008A707F">
      <w:pPr>
        <w:spacing w:before="100" w:after="100" w:line="100" w:lineRule="atLeast"/>
        <w:ind w:right="-96"/>
        <w:jc w:val="both"/>
        <w:rPr>
          <w:b/>
          <w:color w:val="000000"/>
          <w:sz w:val="28"/>
          <w:szCs w:val="28"/>
        </w:rPr>
      </w:pPr>
      <w:r>
        <w:rPr>
          <w:color w:val="000000"/>
          <w:sz w:val="28"/>
          <w:szCs w:val="28"/>
        </w:rPr>
        <w:t xml:space="preserve">         </w:t>
      </w:r>
      <w:r>
        <w:rPr>
          <w:b/>
          <w:color w:val="000000"/>
          <w:sz w:val="28"/>
          <w:szCs w:val="28"/>
        </w:rPr>
        <w:t xml:space="preserve">Администрация обязана отстранить от работы (не допускать к работе) работника: </w:t>
      </w:r>
    </w:p>
    <w:p w:rsidR="008A707F" w:rsidRDefault="008A707F" w:rsidP="008A707F">
      <w:pPr>
        <w:numPr>
          <w:ilvl w:val="0"/>
          <w:numId w:val="31"/>
        </w:numPr>
        <w:tabs>
          <w:tab w:val="num" w:pos="720"/>
        </w:tabs>
        <w:suppressAutoHyphens/>
        <w:spacing w:line="100" w:lineRule="atLeast"/>
        <w:ind w:left="284" w:right="-96" w:firstLine="0"/>
        <w:jc w:val="both"/>
        <w:rPr>
          <w:color w:val="000000"/>
          <w:sz w:val="28"/>
          <w:szCs w:val="28"/>
        </w:rPr>
      </w:pPr>
      <w:r>
        <w:rPr>
          <w:color w:val="000000"/>
          <w:sz w:val="28"/>
          <w:szCs w:val="28"/>
        </w:rPr>
        <w:t xml:space="preserve">появившегося на работе в состоянии алкогольного, наркотического или токсического опьянения; </w:t>
      </w:r>
    </w:p>
    <w:p w:rsidR="008A707F" w:rsidRDefault="008A707F" w:rsidP="008A707F">
      <w:pPr>
        <w:numPr>
          <w:ilvl w:val="0"/>
          <w:numId w:val="31"/>
        </w:numPr>
        <w:tabs>
          <w:tab w:val="num" w:pos="720"/>
        </w:tabs>
        <w:suppressAutoHyphens/>
        <w:spacing w:line="100" w:lineRule="atLeast"/>
        <w:ind w:left="284" w:right="-96" w:firstLine="0"/>
        <w:jc w:val="both"/>
        <w:rPr>
          <w:color w:val="000000"/>
          <w:sz w:val="28"/>
          <w:szCs w:val="28"/>
        </w:rPr>
      </w:pPr>
      <w:r>
        <w:rPr>
          <w:color w:val="000000"/>
          <w:sz w:val="28"/>
          <w:szCs w:val="28"/>
        </w:rPr>
        <w:t xml:space="preserve">не прошедшего в установленном порядке обучение и проверку знаний и навыков в области охраны труда; </w:t>
      </w:r>
    </w:p>
    <w:p w:rsidR="008A707F" w:rsidRDefault="008A707F" w:rsidP="008A707F">
      <w:pPr>
        <w:numPr>
          <w:ilvl w:val="0"/>
          <w:numId w:val="31"/>
        </w:numPr>
        <w:tabs>
          <w:tab w:val="num" w:pos="720"/>
        </w:tabs>
        <w:suppressAutoHyphens/>
        <w:spacing w:line="100" w:lineRule="atLeast"/>
        <w:ind w:left="284" w:right="-96" w:firstLine="0"/>
        <w:jc w:val="both"/>
        <w:rPr>
          <w:color w:val="000000"/>
          <w:sz w:val="28"/>
          <w:szCs w:val="28"/>
        </w:rPr>
      </w:pPr>
      <w:r>
        <w:rPr>
          <w:color w:val="000000"/>
          <w:sz w:val="28"/>
          <w:szCs w:val="28"/>
        </w:rPr>
        <w:t xml:space="preserve">не прошедшего в установленном порядке обязательный предварительный или периодический медицинский осмотр; </w:t>
      </w:r>
    </w:p>
    <w:p w:rsidR="008A707F" w:rsidRDefault="008A707F" w:rsidP="008A707F">
      <w:pPr>
        <w:numPr>
          <w:ilvl w:val="0"/>
          <w:numId w:val="31"/>
        </w:numPr>
        <w:tabs>
          <w:tab w:val="num" w:pos="720"/>
        </w:tabs>
        <w:suppressAutoHyphens/>
        <w:spacing w:line="100" w:lineRule="atLeast"/>
        <w:ind w:left="284" w:right="-96" w:firstLine="0"/>
        <w:jc w:val="both"/>
        <w:rPr>
          <w:color w:val="000000"/>
          <w:sz w:val="28"/>
          <w:szCs w:val="28"/>
        </w:rPr>
      </w:pPr>
      <w:r>
        <w:rPr>
          <w:color w:val="000000"/>
          <w:sz w:val="28"/>
          <w:szCs w:val="28"/>
        </w:rPr>
        <w:t xml:space="preserve">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8A707F" w:rsidRDefault="008A707F" w:rsidP="008A707F">
      <w:pPr>
        <w:numPr>
          <w:ilvl w:val="0"/>
          <w:numId w:val="31"/>
        </w:numPr>
        <w:tabs>
          <w:tab w:val="num" w:pos="720"/>
        </w:tabs>
        <w:suppressAutoHyphens/>
        <w:spacing w:line="100" w:lineRule="atLeast"/>
        <w:ind w:left="284" w:right="-96" w:firstLine="0"/>
        <w:jc w:val="both"/>
        <w:rPr>
          <w:color w:val="000000"/>
          <w:sz w:val="28"/>
          <w:szCs w:val="28"/>
        </w:rPr>
      </w:pPr>
      <w:r>
        <w:rPr>
          <w:color w:val="000000"/>
          <w:sz w:val="28"/>
          <w:szCs w:val="28"/>
        </w:rPr>
        <w:t xml:space="preserve"> 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Администрация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8A707F" w:rsidRDefault="008A707F" w:rsidP="008A707F">
      <w:pPr>
        <w:spacing w:before="100" w:after="100" w:line="100" w:lineRule="atLeast"/>
        <w:ind w:right="-96"/>
        <w:jc w:val="both"/>
        <w:rPr>
          <w:color w:val="000000"/>
          <w:sz w:val="28"/>
          <w:szCs w:val="28"/>
        </w:rPr>
      </w:pPr>
      <w:r>
        <w:rPr>
          <w:color w:val="000000"/>
          <w:sz w:val="28"/>
          <w:szCs w:val="28"/>
        </w:rPr>
        <w:lastRenderedPageBreak/>
        <w:t>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2.14. Прекращение трудового договора может иметь место только по основаниям, предусмотренным законодательством. Основаниями прекращения трудового договора являются: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соглашение сторон (статья 78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истечение срока трудового договора (пункт 2 статьи 58 Трудового Кодекса РФ), за исключением случаев, когда трудовые отношения фактически продолжаются и ни одна из сторон не потребовала их прекращения;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расторжение трудового договора по инициативе работника (статья 80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расторжение трудового договора по инициативе администрации (статья 81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перевод работника по его просьбе или с его согласия на работу к другому администрации или переход на выборную работу (должность);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отказ работника от продолжения работы в связи с изменением существенных условий трудового договора (статья 73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отказ работника от перевода на другую работу вследствие состояния здоровья в соответствии с медицинским заключением (часть вторая статьи 72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отказ работника от перевода в связи с перемещением администрации в другую местность (часть первая статьи 72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обстоятельства, не зависящие от воли сторон (статья 83 Трудового Кодекса РФ); </w:t>
      </w:r>
    </w:p>
    <w:p w:rsidR="008A707F" w:rsidRDefault="008A707F" w:rsidP="008A707F">
      <w:pPr>
        <w:numPr>
          <w:ilvl w:val="0"/>
          <w:numId w:val="32"/>
        </w:numPr>
        <w:suppressAutoHyphens/>
        <w:spacing w:before="100" w:after="100" w:line="100" w:lineRule="atLeast"/>
        <w:ind w:right="-96"/>
        <w:jc w:val="both"/>
        <w:rPr>
          <w:color w:val="000000"/>
          <w:sz w:val="28"/>
          <w:szCs w:val="28"/>
        </w:rPr>
      </w:pPr>
      <w:r>
        <w:rPr>
          <w:color w:val="000000"/>
          <w:sz w:val="28"/>
          <w:szCs w:val="28"/>
        </w:rPr>
        <w:t xml:space="preserve">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Трудовой договор может быть прекращен и по другим основаниям, предусмотренным Трудовым  Кодексом РФ и иными федеральными законами. </w:t>
      </w:r>
    </w:p>
    <w:p w:rsidR="008A707F" w:rsidRDefault="008A707F" w:rsidP="008A707F">
      <w:pPr>
        <w:spacing w:before="100" w:after="100" w:line="100" w:lineRule="atLeast"/>
        <w:ind w:right="-96"/>
        <w:jc w:val="both"/>
        <w:rPr>
          <w:color w:val="000000"/>
          <w:sz w:val="28"/>
          <w:szCs w:val="28"/>
        </w:rPr>
      </w:pPr>
      <w:r>
        <w:rPr>
          <w:color w:val="000000"/>
          <w:sz w:val="28"/>
          <w:szCs w:val="28"/>
        </w:rPr>
        <w:t>Во всех случаях днем увольнения работника является последний день его работы.</w:t>
      </w:r>
    </w:p>
    <w:p w:rsidR="008A707F" w:rsidRDefault="008A707F" w:rsidP="008A707F">
      <w:pPr>
        <w:spacing w:before="100" w:after="100" w:line="100" w:lineRule="atLeast"/>
        <w:ind w:right="-96"/>
        <w:jc w:val="both"/>
        <w:rPr>
          <w:color w:val="000000"/>
          <w:sz w:val="28"/>
          <w:szCs w:val="28"/>
        </w:rPr>
      </w:pPr>
      <w:r>
        <w:rPr>
          <w:color w:val="000000"/>
          <w:sz w:val="28"/>
          <w:szCs w:val="28"/>
        </w:rPr>
        <w:t>2.15. Трудовой договор может быть в любое время расторгнут по соглашению сторон трудового договора.</w:t>
      </w:r>
    </w:p>
    <w:p w:rsidR="008A707F" w:rsidRDefault="008A707F" w:rsidP="008A707F">
      <w:pPr>
        <w:spacing w:before="100" w:after="100" w:line="100" w:lineRule="atLeast"/>
        <w:ind w:right="-238"/>
        <w:jc w:val="both"/>
        <w:rPr>
          <w:color w:val="000000"/>
          <w:sz w:val="28"/>
          <w:szCs w:val="28"/>
        </w:rPr>
      </w:pPr>
      <w:r>
        <w:rPr>
          <w:color w:val="000000"/>
          <w:sz w:val="28"/>
          <w:szCs w:val="28"/>
        </w:rPr>
        <w:lastRenderedPageBreak/>
        <w:t xml:space="preserve">2.16.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2.17. Работник имеет право расторгнуть трудовой договор, предупредив об этом          администрации в письменной форме за две недели.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По соглашению между работником и администрацией трудовой договор может быть расторгнут и до истечения срока предупреждения об увольнении.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2.18.  По истечении срока предупреждения об увольнении работник имеет   право прекратить работу. В последний день работы администрация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2.19. Расторжение трудового договора по инициативе администрации  Трудовой договор может быть расторгнут администрацией в случаях: </w:t>
      </w:r>
    </w:p>
    <w:p w:rsidR="008A707F" w:rsidRDefault="008A707F" w:rsidP="008A707F">
      <w:pPr>
        <w:spacing w:line="100" w:lineRule="atLeast"/>
        <w:ind w:left="660" w:right="-238" w:hanging="360"/>
        <w:jc w:val="both"/>
        <w:rPr>
          <w:color w:val="000000"/>
          <w:sz w:val="28"/>
          <w:szCs w:val="28"/>
        </w:rPr>
      </w:pPr>
      <w:r>
        <w:rPr>
          <w:color w:val="000000"/>
          <w:sz w:val="28"/>
          <w:szCs w:val="28"/>
        </w:rPr>
        <w:t>1) ликвидации организации либо прекращения деятельности администрацией</w:t>
      </w:r>
    </w:p>
    <w:p w:rsidR="008A707F" w:rsidRDefault="008A707F" w:rsidP="008A707F">
      <w:pPr>
        <w:spacing w:line="100" w:lineRule="atLeast"/>
        <w:ind w:left="300" w:right="-238"/>
        <w:jc w:val="both"/>
        <w:rPr>
          <w:color w:val="000000"/>
          <w:sz w:val="28"/>
          <w:szCs w:val="28"/>
        </w:rPr>
      </w:pPr>
      <w:r>
        <w:rPr>
          <w:color w:val="000000"/>
          <w:sz w:val="28"/>
          <w:szCs w:val="28"/>
        </w:rPr>
        <w:t xml:space="preserve">    - физическим лицом;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2) сокращения численности или штата работников организации;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3) несоответствия работника занимаемой должности или выполняемой работе вследствие: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а) состояния здоровья в соответствии с медицинским заключением;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б) недостаточной квалификации, подтвержденной результатами аттестации; </w:t>
      </w:r>
    </w:p>
    <w:p w:rsidR="008A707F" w:rsidRDefault="008A707F" w:rsidP="008A707F">
      <w:pPr>
        <w:spacing w:before="100" w:after="100" w:line="100" w:lineRule="atLeast"/>
        <w:ind w:right="-238"/>
        <w:jc w:val="both"/>
        <w:rPr>
          <w:color w:val="000000"/>
          <w:sz w:val="28"/>
          <w:szCs w:val="28"/>
        </w:rPr>
      </w:pPr>
      <w:r>
        <w:rPr>
          <w:color w:val="000000"/>
          <w:sz w:val="28"/>
          <w:szCs w:val="28"/>
        </w:rPr>
        <w:t>     4) неоднократного неисполнения работником без уважительных причин трудовых обязанностей, если он имеет дисциплинарное взыскание;</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5) однократного грубого нарушения работником трудовых обязанностей: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а) прогула (отсутствия на рабочем месте без уважительных причин более четырех часов подряд в течение рабочего дня);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б) появления на работе в состоянии алкогольного, наркотического или иного токсического опьянения;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w:t>
      </w:r>
    </w:p>
    <w:p w:rsidR="008A707F" w:rsidRDefault="008A707F" w:rsidP="008A707F">
      <w:pPr>
        <w:spacing w:before="100" w:after="100" w:line="100" w:lineRule="atLeast"/>
        <w:ind w:right="-238"/>
        <w:jc w:val="both"/>
        <w:rPr>
          <w:color w:val="000000"/>
          <w:sz w:val="28"/>
          <w:szCs w:val="28"/>
        </w:rPr>
      </w:pPr>
      <w:r>
        <w:rPr>
          <w:color w:val="000000"/>
          <w:sz w:val="28"/>
          <w:szCs w:val="28"/>
        </w:rPr>
        <w:lastRenderedPageBreak/>
        <w:t>     д)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6) повторное в течение одного года грубое нарушение устава образовательного учреждения;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7)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8)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9) совершения работником, выполняющим воспитательные функции, аморального проступка, несовместимого с продолжением данной работы; </w:t>
      </w:r>
    </w:p>
    <w:p w:rsidR="008A707F" w:rsidRDefault="008A707F" w:rsidP="008A707F">
      <w:pPr>
        <w:spacing w:before="100" w:after="100" w:line="100" w:lineRule="atLeast"/>
        <w:ind w:left="720" w:right="-238"/>
        <w:jc w:val="both"/>
        <w:rPr>
          <w:color w:val="000000"/>
          <w:sz w:val="28"/>
          <w:szCs w:val="28"/>
        </w:rPr>
      </w:pPr>
      <w:r>
        <w:rPr>
          <w:color w:val="000000"/>
          <w:sz w:val="28"/>
          <w:szCs w:val="28"/>
        </w:rPr>
        <w:t xml:space="preserve">В других случаях, установленных Трудовым Кодексом РФ и иными федеральными законами.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Увольнение по основаниям 2 и 3 допускается, если невозможно перевести работника с его согласия на другую работу.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Не допускается увольнение работника по инициативе администрации (за исключением случая ликвидации организации либо прекращения деятельности администрацией – физическим лицом) в период его временной нетрудоспособности и в период пребывания в отпуске. </w:t>
      </w:r>
    </w:p>
    <w:p w:rsidR="008A707F" w:rsidRDefault="008A707F" w:rsidP="008A707F">
      <w:pPr>
        <w:spacing w:line="100" w:lineRule="atLeast"/>
        <w:ind w:left="780" w:right="-238" w:hanging="780"/>
        <w:jc w:val="both"/>
        <w:rPr>
          <w:color w:val="000000"/>
          <w:sz w:val="28"/>
          <w:szCs w:val="28"/>
        </w:rPr>
      </w:pPr>
      <w:r>
        <w:rPr>
          <w:color w:val="000000"/>
          <w:sz w:val="28"/>
          <w:szCs w:val="28"/>
        </w:rPr>
        <w:t xml:space="preserve">2.20. Прекращение трудового договора по обстоятельствам, не зависящим от воли сторон.  </w:t>
      </w:r>
    </w:p>
    <w:p w:rsidR="008A707F" w:rsidRDefault="008A707F" w:rsidP="008A707F">
      <w:pPr>
        <w:spacing w:line="100" w:lineRule="atLeast"/>
        <w:ind w:left="780" w:right="-238" w:hanging="780"/>
        <w:jc w:val="both"/>
        <w:rPr>
          <w:color w:val="000000"/>
          <w:sz w:val="28"/>
          <w:szCs w:val="28"/>
        </w:rPr>
      </w:pPr>
      <w:r>
        <w:rPr>
          <w:color w:val="000000"/>
          <w:sz w:val="28"/>
          <w:szCs w:val="28"/>
        </w:rPr>
        <w:t xml:space="preserve">Трудовой договор подлежит прекращению по следующим обстоятельствам, не зависящим от воли сторон: </w:t>
      </w:r>
    </w:p>
    <w:p w:rsidR="008A707F" w:rsidRDefault="008A707F" w:rsidP="008A707F">
      <w:pPr>
        <w:spacing w:before="100" w:after="100" w:line="100" w:lineRule="atLeast"/>
        <w:ind w:left="585" w:right="-238"/>
        <w:jc w:val="both"/>
        <w:rPr>
          <w:color w:val="000000"/>
          <w:sz w:val="28"/>
          <w:szCs w:val="28"/>
        </w:rPr>
      </w:pPr>
      <w:r>
        <w:rPr>
          <w:color w:val="000000"/>
          <w:sz w:val="28"/>
          <w:szCs w:val="28"/>
        </w:rPr>
        <w:t xml:space="preserve">Призыв работника на военную службу или направление его на заменяющую ее альтернативную гражданскую службу;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2) восстановление на работе работника, ранее выполнявшего эту работу, по решению государственной инспекции труда или суда; </w:t>
      </w:r>
    </w:p>
    <w:p w:rsidR="008A707F" w:rsidRDefault="008A707F" w:rsidP="008A707F">
      <w:pPr>
        <w:spacing w:before="100" w:after="100" w:line="100" w:lineRule="atLeast"/>
        <w:ind w:right="-238"/>
        <w:jc w:val="both"/>
        <w:rPr>
          <w:color w:val="000000"/>
          <w:sz w:val="28"/>
          <w:szCs w:val="28"/>
        </w:rPr>
      </w:pPr>
      <w:r>
        <w:rPr>
          <w:color w:val="000000"/>
          <w:sz w:val="28"/>
          <w:szCs w:val="28"/>
        </w:rPr>
        <w:t>     3) осуждение работника к наказанию, исключающему продолжение прежней работы, в соответствии с приговором суда, вступившим в законную силу;</w:t>
      </w:r>
    </w:p>
    <w:p w:rsidR="008A707F" w:rsidRDefault="008A707F" w:rsidP="008A707F">
      <w:pPr>
        <w:spacing w:before="100" w:after="100" w:line="100" w:lineRule="atLeast"/>
        <w:ind w:right="-238"/>
        <w:jc w:val="both"/>
        <w:rPr>
          <w:color w:val="000000"/>
          <w:sz w:val="28"/>
          <w:szCs w:val="28"/>
        </w:rPr>
      </w:pPr>
      <w:r>
        <w:rPr>
          <w:color w:val="000000"/>
          <w:sz w:val="28"/>
          <w:szCs w:val="28"/>
        </w:rPr>
        <w:t>     4) признание работника полностью нетрудоспособным в соответствии с медицинским заключением;</w:t>
      </w:r>
    </w:p>
    <w:p w:rsidR="008A707F" w:rsidRDefault="008A707F" w:rsidP="008A707F">
      <w:pPr>
        <w:spacing w:before="100" w:after="100" w:line="100" w:lineRule="atLeast"/>
        <w:ind w:right="-238"/>
        <w:jc w:val="both"/>
        <w:rPr>
          <w:color w:val="000000"/>
          <w:sz w:val="28"/>
          <w:szCs w:val="28"/>
        </w:rPr>
      </w:pPr>
      <w:r>
        <w:rPr>
          <w:color w:val="000000"/>
          <w:sz w:val="28"/>
          <w:szCs w:val="28"/>
        </w:rPr>
        <w:t>     5) смерть работника либо администрации – физического лица, а также признание судом работника умершим или безвестно отсутствующим;</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     6)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w:t>
      </w:r>
      <w:r>
        <w:rPr>
          <w:color w:val="000000"/>
          <w:sz w:val="28"/>
          <w:szCs w:val="28"/>
        </w:rPr>
        <w:lastRenderedPageBreak/>
        <w:t>органа государственной власти соответствующего субъекта Российской Федерации.</w:t>
      </w:r>
    </w:p>
    <w:p w:rsidR="008A707F" w:rsidRDefault="008A707F" w:rsidP="008A707F">
      <w:pPr>
        <w:spacing w:before="100" w:after="100" w:line="100" w:lineRule="atLeast"/>
        <w:ind w:right="-238"/>
        <w:jc w:val="both"/>
        <w:rPr>
          <w:color w:val="000000"/>
          <w:sz w:val="28"/>
          <w:szCs w:val="28"/>
        </w:rPr>
      </w:pPr>
      <w:r>
        <w:rPr>
          <w:color w:val="000000"/>
          <w:sz w:val="28"/>
          <w:szCs w:val="28"/>
        </w:rPr>
        <w:t>Прекращение трудового договора по основанию, указанному в пункте 2 настоящей статьи, допускается, если невозможно перевести работника с его согласия на другую работу.</w:t>
      </w:r>
    </w:p>
    <w:p w:rsidR="008A707F" w:rsidRDefault="008A707F" w:rsidP="008A707F">
      <w:pPr>
        <w:spacing w:before="100" w:after="100" w:line="100" w:lineRule="atLeast"/>
        <w:ind w:right="-238"/>
        <w:jc w:val="both"/>
        <w:rPr>
          <w:color w:val="000000"/>
          <w:sz w:val="28"/>
          <w:szCs w:val="28"/>
        </w:rPr>
      </w:pPr>
      <w:r>
        <w:rPr>
          <w:color w:val="000000"/>
          <w:sz w:val="28"/>
          <w:szCs w:val="28"/>
        </w:rPr>
        <w:t> </w:t>
      </w:r>
    </w:p>
    <w:p w:rsidR="008A707F" w:rsidRDefault="008A707F" w:rsidP="008A707F">
      <w:pPr>
        <w:spacing w:line="100" w:lineRule="atLeast"/>
        <w:ind w:right="-238"/>
        <w:jc w:val="both"/>
        <w:rPr>
          <w:color w:val="000000"/>
          <w:sz w:val="28"/>
          <w:szCs w:val="28"/>
        </w:rPr>
      </w:pPr>
      <w:r>
        <w:rPr>
          <w:color w:val="000000"/>
          <w:sz w:val="28"/>
          <w:szCs w:val="28"/>
        </w:rPr>
        <w:t xml:space="preserve">2.21.Трудовой договор прекращается вследствие нарушения установленных Трудовым Кодексом РФ или иным федеральным законом правил его заключения (пункт 11 статьи 77 Трудового кодекса РФ), если нарушение этих правил исключает возможность продолжения. </w:t>
      </w:r>
    </w:p>
    <w:p w:rsidR="008A707F" w:rsidRDefault="008A707F" w:rsidP="008A707F">
      <w:pPr>
        <w:spacing w:before="100" w:after="100" w:line="100" w:lineRule="atLeast"/>
        <w:ind w:right="-238"/>
        <w:jc w:val="both"/>
        <w:rPr>
          <w:color w:val="000000"/>
          <w:sz w:val="28"/>
          <w:szCs w:val="28"/>
        </w:rPr>
      </w:pPr>
      <w:r>
        <w:rPr>
          <w:color w:val="000000"/>
          <w:sz w:val="28"/>
          <w:szCs w:val="28"/>
        </w:rPr>
        <w:t>В случае прекращения трудового договора в соответствии с пунктом 11        статьи 77 Трудового кодекса РФ администрация выплачивает работнику выходное пособие в размере среднего месячного заработка, если нарушение правил заключения трудового договора допущено не по вине работника.</w:t>
      </w:r>
    </w:p>
    <w:p w:rsidR="008A707F" w:rsidRDefault="008A707F" w:rsidP="008A707F">
      <w:pPr>
        <w:spacing w:before="100" w:after="100" w:line="100" w:lineRule="atLeast"/>
        <w:ind w:right="-238"/>
        <w:jc w:val="both"/>
        <w:rPr>
          <w:color w:val="000000"/>
          <w:sz w:val="28"/>
          <w:szCs w:val="28"/>
        </w:rPr>
      </w:pPr>
      <w:r>
        <w:rPr>
          <w:color w:val="000000"/>
          <w:sz w:val="28"/>
          <w:szCs w:val="28"/>
        </w:rPr>
        <w:t> </w:t>
      </w:r>
    </w:p>
    <w:p w:rsidR="008A707F" w:rsidRDefault="008A707F" w:rsidP="008A707F">
      <w:pPr>
        <w:spacing w:line="216" w:lineRule="auto"/>
        <w:ind w:right="-193"/>
        <w:jc w:val="both"/>
        <w:rPr>
          <w:color w:val="000000"/>
          <w:sz w:val="28"/>
          <w:szCs w:val="28"/>
        </w:rPr>
      </w:pPr>
      <w:r>
        <w:rPr>
          <w:color w:val="000000"/>
          <w:sz w:val="28"/>
          <w:szCs w:val="28"/>
        </w:rPr>
        <w:t>2.22.    В день увольнения администрация учреждения производит с увольняемым работником полный денежный расчет и выдает ему надлежащую оформленную трудовую книжку.</w:t>
      </w:r>
    </w:p>
    <w:p w:rsidR="008A707F" w:rsidRDefault="008A707F" w:rsidP="008A707F">
      <w:pPr>
        <w:spacing w:before="100" w:after="100" w:line="216" w:lineRule="auto"/>
        <w:ind w:right="-193"/>
        <w:jc w:val="both"/>
        <w:rPr>
          <w:color w:val="000000"/>
          <w:sz w:val="28"/>
          <w:szCs w:val="28"/>
        </w:rPr>
      </w:pPr>
      <w:r>
        <w:rPr>
          <w:color w:val="000000"/>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8A707F" w:rsidRDefault="008A707F" w:rsidP="008A707F">
      <w:pPr>
        <w:spacing w:before="100" w:after="100" w:line="216" w:lineRule="auto"/>
        <w:ind w:right="-193"/>
        <w:jc w:val="both"/>
        <w:rPr>
          <w:color w:val="000000"/>
          <w:sz w:val="28"/>
          <w:szCs w:val="28"/>
        </w:rPr>
      </w:pPr>
      <w:r>
        <w:rPr>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8A707F" w:rsidRDefault="008A707F" w:rsidP="008A707F">
      <w:pPr>
        <w:spacing w:line="100" w:lineRule="atLeast"/>
        <w:ind w:right="-96"/>
        <w:jc w:val="both"/>
        <w:rPr>
          <w:color w:val="000000"/>
          <w:sz w:val="28"/>
          <w:szCs w:val="28"/>
        </w:rPr>
      </w:pPr>
      <w:r>
        <w:rPr>
          <w:color w:val="000000"/>
          <w:sz w:val="28"/>
          <w:szCs w:val="28"/>
        </w:rPr>
        <w:t xml:space="preserve">2.23.          В целях обеспечения прав и свобод человека и гражданина администрация и его представители при обработке персональных данных работника обязаны соблюдать следующие общие требования: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2) при определении объема и содержания обрабатываемых персональных данных работника администрация должен руководствоваться Конституцией Российской Федерации, настоящим Кодексом и иными федеральными законами;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Администрация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8A707F" w:rsidRDefault="008A707F" w:rsidP="008A707F">
      <w:pPr>
        <w:spacing w:before="100" w:after="100" w:line="100" w:lineRule="atLeast"/>
        <w:ind w:right="-96"/>
        <w:jc w:val="both"/>
        <w:rPr>
          <w:color w:val="000000"/>
          <w:sz w:val="28"/>
          <w:szCs w:val="28"/>
        </w:rPr>
      </w:pPr>
      <w:r>
        <w:rPr>
          <w:color w:val="000000"/>
          <w:sz w:val="28"/>
          <w:szCs w:val="28"/>
        </w:rPr>
        <w:lastRenderedPageBreak/>
        <w:t xml:space="preserve">     4) администрация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администрация вправе получать и обрабатывать данные о частной жизни работника только с его письменного согласия;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5)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6) при принятии решений, затрагивающих интересы работника, администрация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7) защита персональных данных работника от неправомерного их использования или утраты должна быть обеспечена администрацией за счет  его средств в порядке, установленном федеральным законом;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8)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9) работники не должны отказываться от своих прав на сохранение и защиту тайны; </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     10) администрация, работники и их представители должны совместно вырабатывать меры защиты персональных данных работников. </w:t>
      </w:r>
    </w:p>
    <w:p w:rsidR="008A707F" w:rsidRDefault="008A707F" w:rsidP="008A707F">
      <w:pPr>
        <w:spacing w:line="100" w:lineRule="atLeast"/>
        <w:ind w:left="780" w:right="-96" w:hanging="780"/>
        <w:jc w:val="both"/>
        <w:rPr>
          <w:color w:val="000000"/>
          <w:sz w:val="28"/>
          <w:szCs w:val="28"/>
        </w:rPr>
      </w:pPr>
      <w:r>
        <w:rPr>
          <w:color w:val="000000"/>
          <w:sz w:val="28"/>
          <w:szCs w:val="28"/>
        </w:rPr>
        <w:t xml:space="preserve">2.24.      При передаче персональных данных работника администрация должна соблюдать следующие требования: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 не сообщать персональные данные работника в коммерческих целях без его письменного согласия;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lastRenderedPageBreak/>
        <w:t xml:space="preserve">осуществлять передачу персональных данных работника в пределах  одной организации в соответствии с локальным нормативным актом организации, с которым работник должен быть ознакомлен под   расписку;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8A707F" w:rsidRDefault="008A707F" w:rsidP="008A707F">
      <w:pPr>
        <w:numPr>
          <w:ilvl w:val="0"/>
          <w:numId w:val="33"/>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передавать персональные данные работника представителям работников в порядке, установленном настоящим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8A707F" w:rsidRDefault="008A707F" w:rsidP="008A707F">
      <w:pPr>
        <w:spacing w:line="100" w:lineRule="atLeast"/>
        <w:ind w:right="-96"/>
        <w:jc w:val="both"/>
        <w:rPr>
          <w:color w:val="000000"/>
          <w:sz w:val="28"/>
          <w:szCs w:val="28"/>
        </w:rPr>
      </w:pPr>
      <w:r>
        <w:rPr>
          <w:color w:val="000000"/>
          <w:sz w:val="28"/>
          <w:szCs w:val="28"/>
        </w:rPr>
        <w:t xml:space="preserve">2.25. В целях обеспечения защиты персональных данных, хранящихся у администрации, работники имеют право на: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полную информацию об их персональных данных и обработке этих данных;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 определение своих представителей для защиты своих персональных данных;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доступ к относящимся к ним медицинским данным с помощью медицинского специалиста по их выбору;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РФ. При отказе администрации исключить или исправить персональные данные работника он имеет право заявить в письменной форме администрации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требование об извещении администрацией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8A707F" w:rsidRDefault="008A707F" w:rsidP="008A707F">
      <w:pPr>
        <w:numPr>
          <w:ilvl w:val="0"/>
          <w:numId w:val="34"/>
        </w:numPr>
        <w:tabs>
          <w:tab w:val="num" w:pos="426"/>
        </w:tabs>
        <w:suppressAutoHyphens/>
        <w:spacing w:line="100" w:lineRule="atLeast"/>
        <w:ind w:left="284" w:right="-96" w:hanging="142"/>
        <w:jc w:val="both"/>
        <w:rPr>
          <w:color w:val="000000"/>
          <w:sz w:val="28"/>
          <w:szCs w:val="28"/>
        </w:rPr>
      </w:pPr>
      <w:r>
        <w:rPr>
          <w:color w:val="000000"/>
          <w:sz w:val="28"/>
          <w:szCs w:val="28"/>
        </w:rPr>
        <w:t xml:space="preserve">обжалование в суд любых неправомерных действий или бездействия администрации при обработке и защите его персональных данных. </w:t>
      </w:r>
    </w:p>
    <w:p w:rsidR="008A707F" w:rsidRDefault="008A707F" w:rsidP="008A707F">
      <w:pPr>
        <w:spacing w:before="100" w:after="100" w:line="100" w:lineRule="atLeast"/>
        <w:ind w:right="-1781"/>
        <w:jc w:val="both"/>
        <w:rPr>
          <w:b/>
          <w:bCs/>
          <w:color w:val="000000"/>
          <w:sz w:val="28"/>
          <w:szCs w:val="28"/>
        </w:rPr>
      </w:pPr>
      <w:r>
        <w:rPr>
          <w:b/>
          <w:bCs/>
          <w:color w:val="000000"/>
          <w:sz w:val="28"/>
          <w:szCs w:val="28"/>
        </w:rPr>
        <w:t>3. Работа по совместительству.</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3.1.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p>
    <w:p w:rsidR="008A707F" w:rsidRDefault="008A707F" w:rsidP="008A707F">
      <w:pPr>
        <w:spacing w:before="100" w:after="100" w:line="100" w:lineRule="atLeast"/>
        <w:ind w:right="188"/>
        <w:jc w:val="both"/>
        <w:rPr>
          <w:color w:val="000000"/>
          <w:sz w:val="28"/>
          <w:szCs w:val="28"/>
        </w:rPr>
      </w:pPr>
      <w:r>
        <w:rPr>
          <w:color w:val="000000"/>
          <w:sz w:val="28"/>
          <w:szCs w:val="28"/>
        </w:rPr>
        <w:lastRenderedPageBreak/>
        <w:t xml:space="preserve">Работа по совместительству может выполняться работником как по месту его основной работы, так и в других организациях. </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В трудовом договоре обязательно указание на то, что работа является совместительством. </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Особенности работы по совместительству для отдельных категорий работников педагогических, медицинских и фармацевтических работников, работников культуры) определяются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w:t>
      </w:r>
    </w:p>
    <w:p w:rsidR="008A707F" w:rsidRDefault="008A707F" w:rsidP="008A707F">
      <w:pPr>
        <w:spacing w:before="100" w:after="100" w:line="100" w:lineRule="atLeast"/>
        <w:ind w:right="188"/>
        <w:jc w:val="both"/>
        <w:rPr>
          <w:color w:val="000000"/>
          <w:sz w:val="28"/>
          <w:szCs w:val="28"/>
        </w:rPr>
      </w:pPr>
      <w:r>
        <w:rPr>
          <w:color w:val="000000"/>
          <w:sz w:val="28"/>
          <w:szCs w:val="28"/>
        </w:rPr>
        <w:t>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а также в других случаях, установленных федеральными законами.</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 </w:t>
      </w:r>
    </w:p>
    <w:p w:rsidR="008A707F" w:rsidRDefault="008A707F" w:rsidP="008A707F">
      <w:pPr>
        <w:spacing w:line="100" w:lineRule="atLeast"/>
        <w:ind w:left="480" w:right="188" w:hanging="480"/>
        <w:jc w:val="both"/>
        <w:rPr>
          <w:color w:val="000000"/>
          <w:sz w:val="28"/>
          <w:szCs w:val="28"/>
        </w:rPr>
      </w:pPr>
      <w:r>
        <w:rPr>
          <w:color w:val="000000"/>
          <w:sz w:val="28"/>
          <w:szCs w:val="28"/>
        </w:rPr>
        <w:t xml:space="preserve">3.2.    При приеме на работу по совместительству в другую организацию работник обязан предъявить администрации паспорт или иной документ, удостоверяющий личность. </w:t>
      </w:r>
    </w:p>
    <w:p w:rsidR="008A707F" w:rsidRDefault="008A707F" w:rsidP="008A707F">
      <w:pPr>
        <w:spacing w:before="100" w:after="100" w:line="100" w:lineRule="atLeast"/>
        <w:ind w:right="188"/>
        <w:jc w:val="both"/>
        <w:rPr>
          <w:color w:val="000000"/>
          <w:sz w:val="28"/>
          <w:szCs w:val="28"/>
        </w:rPr>
      </w:pPr>
      <w:r>
        <w:rPr>
          <w:color w:val="000000"/>
          <w:sz w:val="28"/>
          <w:szCs w:val="28"/>
        </w:rPr>
        <w:t xml:space="preserve">При приеме на работу по совместительству, требующую специальных знаний, администрация имеет право потребовать от работника предъявления диплома или иного документа об образовании или профессиональной подготовке либо их правильно заверенных копий, а при приеме на тяжелую работу, работу с вредными и (или) опасными условиями труда – справку о характере и условиях труда по основному месту работы. </w:t>
      </w:r>
    </w:p>
    <w:p w:rsidR="008A707F" w:rsidRDefault="008A707F" w:rsidP="008A707F">
      <w:pPr>
        <w:spacing w:before="100" w:line="100" w:lineRule="atLeast"/>
        <w:ind w:right="-1856"/>
        <w:jc w:val="both"/>
        <w:rPr>
          <w:b/>
          <w:bCs/>
          <w:color w:val="000000"/>
          <w:sz w:val="28"/>
          <w:szCs w:val="28"/>
        </w:rPr>
      </w:pPr>
    </w:p>
    <w:p w:rsidR="008A707F" w:rsidRDefault="008A707F" w:rsidP="008A707F">
      <w:pPr>
        <w:spacing w:before="100" w:line="100" w:lineRule="atLeast"/>
        <w:ind w:right="-1856"/>
        <w:jc w:val="both"/>
        <w:rPr>
          <w:b/>
          <w:bCs/>
          <w:color w:val="000000"/>
          <w:sz w:val="28"/>
          <w:szCs w:val="28"/>
        </w:rPr>
      </w:pPr>
      <w:r>
        <w:rPr>
          <w:b/>
          <w:bCs/>
          <w:color w:val="000000"/>
          <w:sz w:val="28"/>
          <w:szCs w:val="28"/>
        </w:rPr>
        <w:t>4.Основные права и обязанности работников</w:t>
      </w:r>
    </w:p>
    <w:p w:rsidR="008A707F" w:rsidRDefault="008A707F" w:rsidP="008A707F">
      <w:pPr>
        <w:spacing w:before="100" w:after="100" w:line="100" w:lineRule="atLeast"/>
        <w:ind w:right="-96"/>
        <w:jc w:val="both"/>
        <w:rPr>
          <w:color w:val="000000"/>
          <w:sz w:val="28"/>
          <w:szCs w:val="28"/>
        </w:rPr>
      </w:pPr>
      <w:r>
        <w:rPr>
          <w:color w:val="000000"/>
          <w:sz w:val="28"/>
          <w:szCs w:val="28"/>
        </w:rPr>
        <w:t xml:space="preserve">4.1. Работник имеет право на: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предоставление ему работы, обусловленной трудовым договором;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полную достоверную информацию об условиях труда и требованиях охраны труда на рабочем месте;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 профессиональную подготовку, переподготовку и повышение своей квалификации в порядке, установленном Трудовым Кодексом РФ, иными федеральными законами;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lastRenderedPageBreak/>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гимназией в предусмотренных Трудовым Кодексом, иными федеральными законами и коллективным договором формах;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8A707F" w:rsidRDefault="008A707F" w:rsidP="008A707F">
      <w:pPr>
        <w:numPr>
          <w:ilvl w:val="0"/>
          <w:numId w:val="35"/>
        </w:numPr>
        <w:tabs>
          <w:tab w:val="num" w:pos="284"/>
        </w:tabs>
        <w:suppressAutoHyphens/>
        <w:spacing w:line="100" w:lineRule="atLeast"/>
        <w:ind w:left="0" w:right="-96" w:firstLine="0"/>
        <w:jc w:val="both"/>
        <w:rPr>
          <w:color w:val="000000"/>
          <w:sz w:val="28"/>
          <w:szCs w:val="28"/>
        </w:rPr>
      </w:pPr>
      <w:r>
        <w:rPr>
          <w:color w:val="000000"/>
          <w:sz w:val="28"/>
          <w:szCs w:val="28"/>
        </w:rPr>
        <w:t xml:space="preserve">защиту своих трудовых прав, свобод и законных интересов всеми не запрещенными законом способами; </w:t>
      </w:r>
    </w:p>
    <w:p w:rsidR="008A707F" w:rsidRDefault="008A707F" w:rsidP="008A707F">
      <w:pPr>
        <w:spacing w:before="100" w:after="100" w:line="100" w:lineRule="atLeast"/>
        <w:ind w:right="-96"/>
        <w:jc w:val="both"/>
        <w:rPr>
          <w:color w:val="000000"/>
          <w:sz w:val="28"/>
          <w:szCs w:val="28"/>
        </w:rPr>
      </w:pPr>
      <w:r>
        <w:rPr>
          <w:color w:val="000000"/>
          <w:sz w:val="28"/>
          <w:szCs w:val="28"/>
        </w:rPr>
        <w:t>4.2.  Работники учреждения обязаны:</w:t>
      </w:r>
    </w:p>
    <w:p w:rsidR="008A707F" w:rsidRDefault="008A707F" w:rsidP="008A707F">
      <w:pPr>
        <w:numPr>
          <w:ilvl w:val="0"/>
          <w:numId w:val="36"/>
        </w:numPr>
        <w:tabs>
          <w:tab w:val="num" w:pos="426"/>
        </w:tabs>
        <w:suppressAutoHyphens/>
        <w:spacing w:line="100" w:lineRule="atLeast"/>
        <w:ind w:left="142" w:right="-237" w:firstLine="0"/>
        <w:jc w:val="both"/>
        <w:rPr>
          <w:color w:val="000000"/>
          <w:sz w:val="28"/>
          <w:szCs w:val="28"/>
        </w:rPr>
      </w:pPr>
      <w:r>
        <w:rPr>
          <w:color w:val="000000"/>
          <w:sz w:val="28"/>
          <w:szCs w:val="28"/>
        </w:rPr>
        <w:t xml:space="preserve">добросовестно исполнять свои трудовые обязанности, возложенные на него трудовым  договором;  </w:t>
      </w:r>
    </w:p>
    <w:p w:rsidR="008A707F" w:rsidRDefault="008A707F" w:rsidP="008A707F">
      <w:pPr>
        <w:numPr>
          <w:ilvl w:val="0"/>
          <w:numId w:val="36"/>
        </w:numPr>
        <w:tabs>
          <w:tab w:val="num" w:pos="426"/>
        </w:tabs>
        <w:suppressAutoHyphens/>
        <w:spacing w:line="216" w:lineRule="auto"/>
        <w:ind w:left="142" w:right="-193" w:firstLine="0"/>
        <w:jc w:val="both"/>
        <w:rPr>
          <w:sz w:val="28"/>
          <w:szCs w:val="28"/>
        </w:rPr>
      </w:pPr>
      <w:r>
        <w:rPr>
          <w:color w:val="000000"/>
          <w:sz w:val="28"/>
          <w:szCs w:val="28"/>
        </w:rPr>
        <w:t>работать честно и добросовестно, строго выполнять учебный режим, требования Устава учреждения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8A707F" w:rsidRDefault="008A707F" w:rsidP="008A707F">
      <w:pPr>
        <w:numPr>
          <w:ilvl w:val="0"/>
          <w:numId w:val="36"/>
        </w:numPr>
        <w:tabs>
          <w:tab w:val="num" w:pos="426"/>
        </w:tabs>
        <w:suppressAutoHyphens/>
        <w:spacing w:line="100" w:lineRule="atLeast"/>
        <w:ind w:left="142" w:right="-193" w:firstLine="0"/>
        <w:jc w:val="both"/>
        <w:rPr>
          <w:sz w:val="28"/>
          <w:szCs w:val="28"/>
        </w:rPr>
      </w:pPr>
      <w:r>
        <w:rPr>
          <w:color w:val="000000"/>
          <w:sz w:val="28"/>
          <w:szCs w:val="28"/>
        </w:rPr>
        <w:t>систематически (не реже одного раза в пять лет) повышать свою профессиональную квалификацию;</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один раз в год проходить медицинское обследование.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быть примером в поведении и выполнении высокого морального долга как в учреждении, так и вне учреждения;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беречь общественную собственность и воспитывать у учащихся бережное отношение к государственному имуществу;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осуществлять дежурство по учреждению согласно графику,  утвержденному администрацией;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своевременно заполнять и аккуратно вести установленную документацию, как бумажную, так и электронную; </w:t>
      </w:r>
    </w:p>
    <w:p w:rsidR="008A707F" w:rsidRDefault="008A707F" w:rsidP="008A707F">
      <w:pPr>
        <w:numPr>
          <w:ilvl w:val="0"/>
          <w:numId w:val="36"/>
        </w:numPr>
        <w:tabs>
          <w:tab w:val="num" w:pos="426"/>
        </w:tabs>
        <w:suppressAutoHyphens/>
        <w:spacing w:line="216" w:lineRule="auto"/>
        <w:ind w:left="142" w:right="-193" w:firstLine="0"/>
        <w:jc w:val="both"/>
        <w:rPr>
          <w:color w:val="000000"/>
          <w:sz w:val="28"/>
          <w:szCs w:val="28"/>
        </w:rPr>
      </w:pPr>
      <w:r>
        <w:rPr>
          <w:color w:val="000000"/>
          <w:sz w:val="28"/>
          <w:szCs w:val="28"/>
        </w:rPr>
        <w:t xml:space="preserve">незамедлительно сообщить администрации либо непосредственному руководителю о возникновении ситуации, представляющей угрозу жизни и  здоровью людей, сохранности имущества школы. </w:t>
      </w:r>
    </w:p>
    <w:p w:rsidR="008A707F" w:rsidRPr="00292D73" w:rsidRDefault="008A707F" w:rsidP="00292D73">
      <w:pPr>
        <w:spacing w:line="216" w:lineRule="auto"/>
        <w:ind w:left="669" w:right="-193"/>
        <w:jc w:val="both"/>
        <w:rPr>
          <w:color w:val="000000"/>
          <w:sz w:val="28"/>
          <w:szCs w:val="28"/>
        </w:rPr>
      </w:pPr>
      <w:r>
        <w:rPr>
          <w:color w:val="000000"/>
          <w:sz w:val="28"/>
          <w:szCs w:val="28"/>
        </w:rPr>
        <w:t> </w:t>
      </w:r>
    </w:p>
    <w:p w:rsidR="008A707F" w:rsidRDefault="008A707F" w:rsidP="008A707F">
      <w:pPr>
        <w:spacing w:before="100" w:after="100" w:line="216" w:lineRule="auto"/>
        <w:ind w:right="-193"/>
        <w:jc w:val="both"/>
        <w:rPr>
          <w:b/>
          <w:color w:val="FF0000"/>
          <w:sz w:val="32"/>
          <w:szCs w:val="32"/>
        </w:rPr>
      </w:pPr>
      <w:r>
        <w:rPr>
          <w:b/>
          <w:color w:val="FF0000"/>
          <w:sz w:val="32"/>
          <w:szCs w:val="32"/>
        </w:rPr>
        <w:t>4.3.  Независимо от расписания занятий педагог обязан присутствовать на всех меропри</w:t>
      </w:r>
      <w:r>
        <w:rPr>
          <w:b/>
          <w:color w:val="FF0000"/>
          <w:sz w:val="32"/>
          <w:szCs w:val="32"/>
        </w:rPr>
        <w:softHyphen/>
        <w:t>ятиях, запланированных для педагогов и обучающихся.</w:t>
      </w:r>
    </w:p>
    <w:p w:rsidR="008A707F" w:rsidRDefault="008A707F" w:rsidP="008A707F">
      <w:pPr>
        <w:spacing w:before="100" w:after="100" w:line="216" w:lineRule="auto"/>
        <w:ind w:right="-193"/>
        <w:jc w:val="both"/>
        <w:rPr>
          <w:b/>
          <w:color w:val="000000"/>
          <w:sz w:val="28"/>
          <w:szCs w:val="28"/>
        </w:rPr>
      </w:pPr>
      <w:r>
        <w:rPr>
          <w:b/>
          <w:color w:val="000000"/>
          <w:sz w:val="28"/>
          <w:szCs w:val="28"/>
        </w:rPr>
        <w:t>4.4.  Педагог  обязан к первому дню каждой учебной четверти иметь  тематический план работы.</w:t>
      </w:r>
    </w:p>
    <w:p w:rsidR="008A707F" w:rsidRDefault="008A707F" w:rsidP="008A707F">
      <w:pPr>
        <w:spacing w:before="100" w:after="100" w:line="216" w:lineRule="auto"/>
        <w:ind w:right="-193"/>
        <w:jc w:val="both"/>
        <w:rPr>
          <w:b/>
          <w:color w:val="000000"/>
          <w:sz w:val="28"/>
          <w:szCs w:val="28"/>
        </w:rPr>
      </w:pPr>
      <w:r>
        <w:rPr>
          <w:b/>
          <w:color w:val="000000"/>
          <w:sz w:val="28"/>
          <w:szCs w:val="28"/>
        </w:rPr>
        <w:t>4.5.  Педагог обязан безусловно выполнять распоряжения заместителя директора по учебной части точно и в срок.</w:t>
      </w:r>
    </w:p>
    <w:p w:rsidR="008A707F" w:rsidRDefault="008A707F" w:rsidP="008A707F">
      <w:pPr>
        <w:spacing w:before="100" w:after="100" w:line="216" w:lineRule="auto"/>
        <w:ind w:right="-193"/>
        <w:jc w:val="both"/>
        <w:rPr>
          <w:b/>
          <w:color w:val="000000"/>
          <w:sz w:val="28"/>
          <w:szCs w:val="28"/>
        </w:rPr>
      </w:pPr>
      <w:r>
        <w:rPr>
          <w:b/>
          <w:color w:val="000000"/>
          <w:sz w:val="28"/>
          <w:szCs w:val="28"/>
        </w:rPr>
        <w:t>4.6. Педагог и другие работники учреждения обязаны выполнять все приказы директора учреждения, при несогласии с приказом обжаловать выполненный приказ в порядке, определенном действующим законодательством.</w:t>
      </w:r>
    </w:p>
    <w:p w:rsidR="008A707F" w:rsidRDefault="008A707F" w:rsidP="008A707F">
      <w:pPr>
        <w:spacing w:before="100" w:after="100" w:line="216" w:lineRule="auto"/>
        <w:ind w:right="-193"/>
        <w:jc w:val="both"/>
        <w:rPr>
          <w:color w:val="000000"/>
          <w:sz w:val="28"/>
          <w:szCs w:val="28"/>
        </w:rPr>
      </w:pPr>
      <w:r>
        <w:rPr>
          <w:b/>
          <w:color w:val="000000"/>
          <w:sz w:val="28"/>
          <w:szCs w:val="28"/>
        </w:rPr>
        <w:lastRenderedPageBreak/>
        <w:t>4.7. Основные обязанности педагогов,   методиста</w:t>
      </w:r>
      <w:r>
        <w:rPr>
          <w:color w:val="000000"/>
          <w:sz w:val="28"/>
          <w:szCs w:val="28"/>
        </w:rPr>
        <w:t xml:space="preserve"> определены Уставом школы и должностными обязанностями.</w:t>
      </w:r>
    </w:p>
    <w:p w:rsidR="008A707F" w:rsidRDefault="008A707F" w:rsidP="008A707F">
      <w:pPr>
        <w:spacing w:before="120" w:line="100" w:lineRule="atLeast"/>
        <w:ind w:right="-193"/>
        <w:jc w:val="both"/>
        <w:rPr>
          <w:b/>
          <w:bCs/>
          <w:color w:val="000000"/>
          <w:sz w:val="28"/>
          <w:szCs w:val="28"/>
        </w:rPr>
      </w:pPr>
      <w:r>
        <w:rPr>
          <w:b/>
          <w:bCs/>
          <w:color w:val="000000"/>
          <w:sz w:val="28"/>
          <w:szCs w:val="28"/>
        </w:rPr>
        <w:t>5. Основные обязанности администрации.</w:t>
      </w:r>
    </w:p>
    <w:p w:rsidR="008A707F" w:rsidRDefault="008A707F" w:rsidP="008A707F">
      <w:pPr>
        <w:spacing w:before="100" w:after="100" w:line="216" w:lineRule="auto"/>
        <w:ind w:right="-193"/>
        <w:jc w:val="both"/>
        <w:rPr>
          <w:color w:val="000000"/>
          <w:sz w:val="28"/>
          <w:szCs w:val="28"/>
        </w:rPr>
      </w:pPr>
      <w:r>
        <w:rPr>
          <w:color w:val="000000"/>
          <w:sz w:val="28"/>
          <w:szCs w:val="28"/>
        </w:rPr>
        <w:t>5.1. Обеспечить соблюдение требований Устава учреждения и Правил внутреннего трудового распорядка.</w:t>
      </w:r>
    </w:p>
    <w:p w:rsidR="008A707F" w:rsidRDefault="008A707F" w:rsidP="008A707F">
      <w:pPr>
        <w:spacing w:before="100" w:after="100" w:line="216" w:lineRule="auto"/>
        <w:ind w:right="-193"/>
        <w:jc w:val="both"/>
        <w:rPr>
          <w:color w:val="000000"/>
          <w:sz w:val="28"/>
          <w:szCs w:val="28"/>
        </w:rPr>
      </w:pPr>
      <w:r>
        <w:rPr>
          <w:color w:val="000000"/>
          <w:sz w:val="28"/>
          <w:szCs w:val="28"/>
        </w:rPr>
        <w:t>5.2. Организовать труд педагогов и других работников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8A707F" w:rsidRDefault="008A707F" w:rsidP="008A707F">
      <w:pPr>
        <w:spacing w:before="100" w:after="100" w:line="216" w:lineRule="auto"/>
        <w:ind w:right="-193"/>
        <w:jc w:val="both"/>
        <w:rPr>
          <w:color w:val="000000"/>
          <w:sz w:val="28"/>
          <w:szCs w:val="28"/>
        </w:rPr>
      </w:pPr>
      <w:r>
        <w:rPr>
          <w:color w:val="000000"/>
          <w:sz w:val="28"/>
          <w:szCs w:val="28"/>
        </w:rPr>
        <w:t xml:space="preserve">5.3. Обеспечить здоровые и безопасные условия труда и учебы, исправное состояние помещений, топления, освещения, вентиляции, инвентаря и прочего оборудования, наличие необходимых в работе материалов. </w:t>
      </w:r>
    </w:p>
    <w:p w:rsidR="008A707F" w:rsidRDefault="008A707F" w:rsidP="008A707F">
      <w:pPr>
        <w:spacing w:before="100" w:after="100" w:line="216" w:lineRule="auto"/>
        <w:ind w:right="-193"/>
        <w:jc w:val="both"/>
        <w:rPr>
          <w:color w:val="000000"/>
          <w:sz w:val="28"/>
          <w:szCs w:val="28"/>
        </w:rPr>
      </w:pPr>
      <w:r>
        <w:rPr>
          <w:color w:val="000000"/>
          <w:sz w:val="28"/>
          <w:szCs w:val="28"/>
        </w:rPr>
        <w:t>5.4. Осуществлять контроль за качеством образовательного процесса, соблюдением рас</w:t>
      </w:r>
      <w:r>
        <w:rPr>
          <w:color w:val="000000"/>
          <w:sz w:val="28"/>
          <w:szCs w:val="28"/>
        </w:rPr>
        <w:softHyphen/>
        <w:t>писания занятий, выполнением образовательных программ, учебных планов, календарных учебных графиков.</w:t>
      </w:r>
    </w:p>
    <w:p w:rsidR="008A707F" w:rsidRDefault="008A707F" w:rsidP="008A707F">
      <w:pPr>
        <w:spacing w:before="100" w:after="100" w:line="216" w:lineRule="auto"/>
        <w:ind w:right="-193"/>
        <w:jc w:val="both"/>
        <w:rPr>
          <w:color w:val="000000"/>
          <w:sz w:val="28"/>
          <w:szCs w:val="28"/>
        </w:rPr>
      </w:pPr>
      <w:r>
        <w:rPr>
          <w:color w:val="000000"/>
          <w:sz w:val="28"/>
          <w:szCs w:val="28"/>
        </w:rPr>
        <w:t>5.5.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8A707F" w:rsidRDefault="008A707F" w:rsidP="008A707F">
      <w:pPr>
        <w:spacing w:before="100" w:after="100" w:line="216" w:lineRule="auto"/>
        <w:ind w:right="-193"/>
        <w:jc w:val="both"/>
        <w:rPr>
          <w:color w:val="000000"/>
          <w:sz w:val="28"/>
          <w:szCs w:val="28"/>
        </w:rPr>
      </w:pPr>
      <w:r>
        <w:rPr>
          <w:color w:val="000000"/>
          <w:sz w:val="28"/>
          <w:szCs w:val="28"/>
        </w:rPr>
        <w:t>5.6.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8A707F" w:rsidRDefault="008A707F" w:rsidP="008A707F">
      <w:pPr>
        <w:spacing w:before="100" w:after="100" w:line="100" w:lineRule="atLeast"/>
        <w:ind w:right="-193"/>
        <w:jc w:val="both"/>
        <w:rPr>
          <w:color w:val="000000"/>
          <w:sz w:val="28"/>
          <w:szCs w:val="28"/>
        </w:rPr>
      </w:pPr>
      <w:r>
        <w:rPr>
          <w:color w:val="000000"/>
          <w:sz w:val="28"/>
          <w:szCs w:val="28"/>
        </w:rPr>
        <w:t>5.7. Принимать меры по обеспечению учебной и трудовой дисциплины.</w:t>
      </w:r>
    </w:p>
    <w:p w:rsidR="008A707F" w:rsidRDefault="008A707F" w:rsidP="008A707F">
      <w:pPr>
        <w:spacing w:before="100" w:after="100" w:line="216" w:lineRule="auto"/>
        <w:ind w:right="-193"/>
        <w:jc w:val="both"/>
        <w:rPr>
          <w:color w:val="000000"/>
          <w:sz w:val="28"/>
          <w:szCs w:val="28"/>
        </w:rPr>
      </w:pPr>
      <w:r>
        <w:rPr>
          <w:color w:val="000000"/>
          <w:sz w:val="28"/>
          <w:szCs w:val="28"/>
        </w:rPr>
        <w:t>5.8. Соблюдать законодательство о труде, улучшать условия труда сотрудников и уча</w:t>
      </w:r>
      <w:r>
        <w:rPr>
          <w:color w:val="000000"/>
          <w:sz w:val="28"/>
          <w:szCs w:val="28"/>
        </w:rPr>
        <w:softHyphen/>
        <w:t>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w:t>
      </w:r>
      <w:r>
        <w:rPr>
          <w:color w:val="000000"/>
          <w:sz w:val="28"/>
          <w:szCs w:val="28"/>
        </w:rPr>
        <w:softHyphen/>
        <w:t>нике безопасности и санитарным правилам.</w:t>
      </w:r>
    </w:p>
    <w:p w:rsidR="008A707F" w:rsidRDefault="008A707F" w:rsidP="008A707F">
      <w:pPr>
        <w:spacing w:before="100" w:after="100" w:line="216" w:lineRule="auto"/>
        <w:ind w:right="-193"/>
        <w:jc w:val="both"/>
        <w:rPr>
          <w:color w:val="000000"/>
          <w:sz w:val="28"/>
          <w:szCs w:val="28"/>
        </w:rPr>
      </w:pPr>
      <w:r>
        <w:rPr>
          <w:color w:val="000000"/>
          <w:sz w:val="28"/>
          <w:szCs w:val="28"/>
        </w:rPr>
        <w:t>5.9.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w:t>
      </w:r>
      <w:r>
        <w:rPr>
          <w:color w:val="000000"/>
          <w:sz w:val="28"/>
          <w:szCs w:val="28"/>
        </w:rPr>
        <w:softHyphen/>
        <w:t>ной охране.</w:t>
      </w:r>
    </w:p>
    <w:p w:rsidR="008A707F" w:rsidRDefault="008A707F" w:rsidP="008A707F">
      <w:pPr>
        <w:spacing w:before="100" w:after="100" w:line="216" w:lineRule="auto"/>
        <w:ind w:right="-193"/>
        <w:jc w:val="both"/>
        <w:rPr>
          <w:color w:val="000000"/>
          <w:sz w:val="28"/>
          <w:szCs w:val="28"/>
        </w:rPr>
      </w:pPr>
      <w:r>
        <w:rPr>
          <w:color w:val="000000"/>
          <w:sz w:val="28"/>
          <w:szCs w:val="28"/>
        </w:rPr>
        <w:t>5.10. Принимать необходимые меры для профилактики травматизма, профессиональных и других заболеваний работников и учащихся.</w:t>
      </w:r>
    </w:p>
    <w:p w:rsidR="008A707F" w:rsidRDefault="008A707F" w:rsidP="008A707F">
      <w:pPr>
        <w:spacing w:before="100" w:after="100" w:line="216" w:lineRule="auto"/>
        <w:ind w:right="-193"/>
        <w:jc w:val="both"/>
        <w:rPr>
          <w:color w:val="000000"/>
          <w:sz w:val="28"/>
          <w:szCs w:val="28"/>
        </w:rPr>
      </w:pPr>
      <w:r>
        <w:rPr>
          <w:color w:val="000000"/>
          <w:sz w:val="28"/>
          <w:szCs w:val="28"/>
        </w:rPr>
        <w:t>5.11. Создавать нормальные условия для хранения верхней одежды и другого имущества работников и учащихся.</w:t>
      </w:r>
    </w:p>
    <w:p w:rsidR="008A707F" w:rsidRDefault="008A707F" w:rsidP="008A707F">
      <w:pPr>
        <w:spacing w:before="100" w:after="100" w:line="216" w:lineRule="auto"/>
        <w:ind w:right="-193"/>
        <w:jc w:val="both"/>
        <w:rPr>
          <w:color w:val="000000"/>
          <w:sz w:val="28"/>
          <w:szCs w:val="28"/>
        </w:rPr>
      </w:pPr>
      <w:r>
        <w:rPr>
          <w:color w:val="000000"/>
          <w:sz w:val="28"/>
          <w:szCs w:val="28"/>
        </w:rPr>
        <w:t>5.12. Обеспечивать систематическое повышение квалификации педагогическими и другими работниками школы. </w:t>
      </w:r>
    </w:p>
    <w:p w:rsidR="008A707F" w:rsidRDefault="008A707F" w:rsidP="008A707F">
      <w:pPr>
        <w:spacing w:before="100" w:after="100" w:line="216" w:lineRule="auto"/>
        <w:ind w:right="-193"/>
        <w:jc w:val="both"/>
        <w:rPr>
          <w:color w:val="000000"/>
          <w:sz w:val="28"/>
          <w:szCs w:val="28"/>
        </w:rPr>
      </w:pPr>
    </w:p>
    <w:p w:rsidR="008A707F" w:rsidRDefault="008A707F" w:rsidP="008A707F">
      <w:pPr>
        <w:spacing w:before="100" w:after="100" w:line="216" w:lineRule="auto"/>
        <w:ind w:right="-193"/>
        <w:jc w:val="both"/>
        <w:rPr>
          <w:color w:val="000000"/>
          <w:sz w:val="28"/>
          <w:szCs w:val="28"/>
        </w:rPr>
      </w:pPr>
    </w:p>
    <w:p w:rsidR="008A707F" w:rsidRDefault="008A707F" w:rsidP="008A707F">
      <w:pPr>
        <w:spacing w:before="80" w:line="100" w:lineRule="atLeast"/>
        <w:ind w:right="-193"/>
        <w:jc w:val="both"/>
        <w:rPr>
          <w:b/>
          <w:sz w:val="28"/>
          <w:szCs w:val="28"/>
        </w:rPr>
      </w:pPr>
      <w:r>
        <w:rPr>
          <w:b/>
          <w:sz w:val="28"/>
          <w:szCs w:val="28"/>
        </w:rPr>
        <w:t>6. Рабочее время и его использование.</w:t>
      </w:r>
    </w:p>
    <w:p w:rsidR="008A707F" w:rsidRDefault="008A707F" w:rsidP="008A707F">
      <w:pPr>
        <w:spacing w:before="80" w:line="100" w:lineRule="atLeast"/>
        <w:ind w:right="-193"/>
        <w:jc w:val="both"/>
        <w:rPr>
          <w:b/>
          <w:sz w:val="28"/>
          <w:szCs w:val="28"/>
        </w:rPr>
      </w:pPr>
    </w:p>
    <w:p w:rsidR="008A707F" w:rsidRDefault="008A707F" w:rsidP="008A707F">
      <w:pPr>
        <w:pStyle w:val="afa"/>
        <w:tabs>
          <w:tab w:val="left" w:pos="540"/>
          <w:tab w:val="left" w:pos="1620"/>
        </w:tabs>
        <w:spacing w:after="0"/>
        <w:ind w:left="0"/>
        <w:jc w:val="both"/>
        <w:rPr>
          <w:b/>
          <w:color w:val="FF0000"/>
          <w:sz w:val="28"/>
          <w:szCs w:val="28"/>
        </w:rPr>
      </w:pPr>
      <w:r>
        <w:rPr>
          <w:sz w:val="28"/>
          <w:szCs w:val="28"/>
        </w:rPr>
        <w:t xml:space="preserve">6.1. Время начала и окончания ежедневной работы оздоровительного центра, рабочее время и время отдыха работников определяется Уставом учреждения, регулируется расписанием занятий, планами массовых мероприятий. </w:t>
      </w:r>
      <w:r>
        <w:rPr>
          <w:b/>
          <w:color w:val="FF0000"/>
          <w:sz w:val="28"/>
          <w:szCs w:val="28"/>
        </w:rPr>
        <w:lastRenderedPageBreak/>
        <w:t>Руководитель или его заместители обязаны обеспечить учет явки на работу и ухода с работы всех работников.</w:t>
      </w:r>
    </w:p>
    <w:p w:rsidR="008A707F" w:rsidRDefault="008A707F" w:rsidP="008A707F">
      <w:pPr>
        <w:pStyle w:val="afa"/>
        <w:tabs>
          <w:tab w:val="left" w:pos="540"/>
          <w:tab w:val="left" w:pos="1620"/>
        </w:tabs>
        <w:spacing w:after="0"/>
        <w:jc w:val="both"/>
        <w:rPr>
          <w:sz w:val="28"/>
          <w:szCs w:val="28"/>
        </w:rPr>
      </w:pPr>
    </w:p>
    <w:p w:rsidR="00463F5F" w:rsidRDefault="00463F5F" w:rsidP="008A707F">
      <w:pPr>
        <w:pStyle w:val="afa"/>
        <w:tabs>
          <w:tab w:val="left" w:pos="540"/>
          <w:tab w:val="left" w:pos="1620"/>
        </w:tabs>
        <w:spacing w:after="0"/>
        <w:ind w:left="0"/>
        <w:jc w:val="both"/>
        <w:rPr>
          <w:b/>
          <w:sz w:val="28"/>
          <w:szCs w:val="28"/>
        </w:rPr>
      </w:pPr>
    </w:p>
    <w:p w:rsidR="00463F5F" w:rsidRDefault="00463F5F" w:rsidP="008A707F">
      <w:pPr>
        <w:pStyle w:val="afa"/>
        <w:tabs>
          <w:tab w:val="left" w:pos="540"/>
          <w:tab w:val="left" w:pos="1620"/>
        </w:tabs>
        <w:spacing w:after="0"/>
        <w:ind w:left="0"/>
        <w:jc w:val="both"/>
        <w:rPr>
          <w:b/>
          <w:sz w:val="28"/>
          <w:szCs w:val="28"/>
        </w:rPr>
      </w:pPr>
    </w:p>
    <w:p w:rsidR="00463F5F" w:rsidRDefault="00463F5F" w:rsidP="008A707F">
      <w:pPr>
        <w:pStyle w:val="afa"/>
        <w:tabs>
          <w:tab w:val="left" w:pos="540"/>
          <w:tab w:val="left" w:pos="1620"/>
        </w:tabs>
        <w:spacing w:after="0"/>
        <w:ind w:left="0"/>
        <w:jc w:val="both"/>
        <w:rPr>
          <w:b/>
          <w:sz w:val="28"/>
          <w:szCs w:val="28"/>
        </w:rPr>
      </w:pPr>
    </w:p>
    <w:p w:rsidR="008A707F" w:rsidRDefault="008A707F" w:rsidP="008A707F">
      <w:pPr>
        <w:pStyle w:val="afa"/>
        <w:tabs>
          <w:tab w:val="left" w:pos="540"/>
          <w:tab w:val="left" w:pos="1620"/>
        </w:tabs>
        <w:spacing w:after="0"/>
        <w:ind w:left="0"/>
        <w:jc w:val="both"/>
        <w:rPr>
          <w:b/>
          <w:sz w:val="28"/>
          <w:szCs w:val="28"/>
        </w:rPr>
      </w:pPr>
      <w:r>
        <w:rPr>
          <w:b/>
          <w:sz w:val="28"/>
          <w:szCs w:val="28"/>
        </w:rPr>
        <w:t>6.2. Режим работы Организации: с 8 часов утра до 20.00. часов вечера.</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b/>
          <w:color w:val="FF0000"/>
          <w:sz w:val="28"/>
          <w:szCs w:val="28"/>
        </w:rPr>
      </w:pPr>
      <w:r>
        <w:rPr>
          <w:sz w:val="28"/>
          <w:szCs w:val="28"/>
        </w:rPr>
        <w:t xml:space="preserve">6.3. Режим работы </w:t>
      </w:r>
      <w:r>
        <w:rPr>
          <w:b/>
          <w:sz w:val="28"/>
          <w:szCs w:val="28"/>
        </w:rPr>
        <w:t>педагогов</w:t>
      </w:r>
      <w:r>
        <w:rPr>
          <w:sz w:val="28"/>
          <w:szCs w:val="28"/>
        </w:rPr>
        <w:t xml:space="preserve"> устанавливается по индивидуальному графику.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 минутными перерывами через каждые 45, 35 минут работы. </w:t>
      </w:r>
      <w:r>
        <w:rPr>
          <w:b/>
          <w:color w:val="FF0000"/>
          <w:sz w:val="28"/>
          <w:szCs w:val="28"/>
        </w:rPr>
        <w:t>Режим работы директора, его заместителя, определяется, как ненормируемый рабочий день.</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6.4. Режим работы </w:t>
      </w:r>
      <w:r>
        <w:rPr>
          <w:b/>
          <w:sz w:val="28"/>
          <w:szCs w:val="28"/>
        </w:rPr>
        <w:t>методиста</w:t>
      </w:r>
      <w:r>
        <w:rPr>
          <w:sz w:val="28"/>
          <w:szCs w:val="28"/>
        </w:rPr>
        <w:t xml:space="preserve"> по электронной системе учета устанавливается пятидневная рабочая неделя с 8.00. до 17.00. часов с</w:t>
      </w:r>
      <w:r w:rsidR="00463F5F">
        <w:rPr>
          <w:sz w:val="28"/>
          <w:szCs w:val="28"/>
        </w:rPr>
        <w:t xml:space="preserve"> перерывом на обед с 12.00 до 13</w:t>
      </w:r>
      <w:r>
        <w:rPr>
          <w:sz w:val="28"/>
          <w:szCs w:val="28"/>
        </w:rPr>
        <w:t>.00.часов и  с выходными днями суббота, воскресенье.</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6.5. Режим работы </w:t>
      </w:r>
      <w:r>
        <w:rPr>
          <w:b/>
          <w:sz w:val="28"/>
          <w:szCs w:val="28"/>
        </w:rPr>
        <w:t>медицинской сестры</w:t>
      </w:r>
      <w:r>
        <w:rPr>
          <w:sz w:val="28"/>
          <w:szCs w:val="28"/>
        </w:rPr>
        <w:t xml:space="preserve"> устанавливается пятидневная рабочая неделя с 8.00. до 17.00. часов с перерывом на обед с 11.00 до 12.00.часов и  с выходными днями суббота, воскресенье.</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6.6. Режим работы  </w:t>
      </w:r>
      <w:r>
        <w:rPr>
          <w:b/>
          <w:sz w:val="28"/>
          <w:szCs w:val="28"/>
        </w:rPr>
        <w:t>медицинских сестер</w:t>
      </w:r>
      <w:r>
        <w:rPr>
          <w:sz w:val="28"/>
          <w:szCs w:val="28"/>
        </w:rPr>
        <w:t xml:space="preserve"> устанавливается по графику сменности с 8.00. до 20.00. часов, с перерывом на обед с 12.00 до 13.00.часов.</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color w:val="FF0000"/>
          <w:sz w:val="28"/>
          <w:szCs w:val="28"/>
        </w:rPr>
        <w:t xml:space="preserve">6.7. Режим работы </w:t>
      </w:r>
      <w:r>
        <w:rPr>
          <w:b/>
          <w:color w:val="FF0000"/>
          <w:sz w:val="28"/>
          <w:szCs w:val="28"/>
        </w:rPr>
        <w:t>кассира</w:t>
      </w:r>
      <w:r>
        <w:rPr>
          <w:color w:val="FF0000"/>
          <w:sz w:val="28"/>
          <w:szCs w:val="28"/>
        </w:rPr>
        <w:t xml:space="preserve">  устанавливается </w:t>
      </w:r>
      <w:r>
        <w:rPr>
          <w:sz w:val="28"/>
          <w:szCs w:val="28"/>
        </w:rPr>
        <w:t xml:space="preserve"> по графику сменности с 8.00. до 20.00. часов, с перерывом на обед с 12.00 до 13.00.часов.</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6.8. Режим работы </w:t>
      </w:r>
      <w:r>
        <w:rPr>
          <w:b/>
          <w:sz w:val="28"/>
          <w:szCs w:val="28"/>
        </w:rPr>
        <w:t>дежурных бюро пропусков</w:t>
      </w:r>
      <w:r>
        <w:rPr>
          <w:sz w:val="28"/>
          <w:szCs w:val="28"/>
        </w:rPr>
        <w:t xml:space="preserve"> устанавливается по графику сменности с 8.00. до 20.00. часов, с перерывом на обед с 12.00 до 13.00.часов.</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6.9. Режим работы </w:t>
      </w:r>
      <w:r>
        <w:rPr>
          <w:b/>
          <w:sz w:val="28"/>
          <w:szCs w:val="28"/>
        </w:rPr>
        <w:t xml:space="preserve">гардеробщицы </w:t>
      </w:r>
      <w:r>
        <w:rPr>
          <w:sz w:val="28"/>
          <w:szCs w:val="28"/>
        </w:rPr>
        <w:t>устанавливается  пятидневная рабочая неделя с 12.00. до 20.00.  часов, с выходными днями суббота и воскресенье.</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6.10. Режим работы </w:t>
      </w:r>
      <w:r>
        <w:rPr>
          <w:b/>
          <w:sz w:val="28"/>
          <w:szCs w:val="28"/>
        </w:rPr>
        <w:t>заведующей хозяйством</w:t>
      </w:r>
      <w:r>
        <w:rPr>
          <w:sz w:val="28"/>
          <w:szCs w:val="28"/>
        </w:rPr>
        <w:t xml:space="preserve"> устанавливается  пятидневная рабочая неделя с 8.00. до 17.00.  часов, с перерывом на обед с 12.00 до 13.00. часов и  с выходными днями суббота и воскресенье.</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6.11. Режим работы </w:t>
      </w:r>
      <w:r>
        <w:rPr>
          <w:b/>
          <w:sz w:val="28"/>
          <w:szCs w:val="28"/>
        </w:rPr>
        <w:t>работника сауны</w:t>
      </w:r>
      <w:r>
        <w:rPr>
          <w:sz w:val="28"/>
          <w:szCs w:val="28"/>
        </w:rPr>
        <w:t xml:space="preserve"> устанавливается пятидневная рабочая неделя с 12.00. до 20.00.  часов, с выходными днями  пятница, суббота.</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lastRenderedPageBreak/>
        <w:t xml:space="preserve">6.12. Режим работы </w:t>
      </w:r>
      <w:r>
        <w:rPr>
          <w:b/>
          <w:sz w:val="28"/>
          <w:szCs w:val="28"/>
        </w:rPr>
        <w:t>инженера</w:t>
      </w:r>
      <w:r>
        <w:rPr>
          <w:sz w:val="28"/>
          <w:szCs w:val="28"/>
        </w:rPr>
        <w:t xml:space="preserve"> устанавливается пятидневная рабочая неделя с 7.00. до 16.00.  часов, с перерывом на обед с 11.00.  до 12.00. часов и  с выходными днями суббота и воскресенье.</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6.13. Режим работы </w:t>
      </w:r>
      <w:r>
        <w:rPr>
          <w:b/>
          <w:sz w:val="28"/>
          <w:szCs w:val="28"/>
        </w:rPr>
        <w:t xml:space="preserve">технического персонала 2-го этажа </w:t>
      </w:r>
      <w:r>
        <w:rPr>
          <w:sz w:val="28"/>
          <w:szCs w:val="28"/>
        </w:rPr>
        <w:t>устанавливается пятидневная рабочая неделя   с 8.00. до 17.00.  часов, с перерывом на обед с 12.00 до 13.00. часов и  с выходными днями суббота и воскресенье.</w:t>
      </w:r>
    </w:p>
    <w:p w:rsidR="008A707F" w:rsidRDefault="008A707F" w:rsidP="008A707F">
      <w:pPr>
        <w:pStyle w:val="afa"/>
        <w:tabs>
          <w:tab w:val="left" w:pos="540"/>
          <w:tab w:val="left" w:pos="1620"/>
        </w:tabs>
        <w:spacing w:after="0"/>
        <w:ind w:left="0"/>
        <w:jc w:val="both"/>
        <w:rPr>
          <w:b/>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6.15. Режим работы </w:t>
      </w:r>
      <w:r>
        <w:rPr>
          <w:b/>
          <w:sz w:val="28"/>
          <w:szCs w:val="28"/>
        </w:rPr>
        <w:t>технического персонала 1-го этажа</w:t>
      </w:r>
      <w:r>
        <w:rPr>
          <w:sz w:val="28"/>
          <w:szCs w:val="28"/>
        </w:rPr>
        <w:t xml:space="preserve"> устанавливается графиком сменности, с 8.00. до 20.00 часов с перерывом на обед с 12.00 до 13.00.часов (первой технички) и с13.00. до 14.00. часов (второй технички).</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6.16. Режим работы  </w:t>
      </w:r>
      <w:r>
        <w:rPr>
          <w:b/>
          <w:sz w:val="28"/>
          <w:szCs w:val="28"/>
        </w:rPr>
        <w:t xml:space="preserve">рабочих по обслуживанию здания </w:t>
      </w:r>
      <w:r>
        <w:rPr>
          <w:sz w:val="28"/>
          <w:szCs w:val="28"/>
        </w:rPr>
        <w:t xml:space="preserve"> устанавливается графиком сменности с 7.00. до 19.00. часов, с перерывом на обед с 11.00 до 12.00.часов.</w:t>
      </w:r>
    </w:p>
    <w:p w:rsidR="008A707F" w:rsidRDefault="008A707F" w:rsidP="008A707F">
      <w:pPr>
        <w:pStyle w:val="afa"/>
        <w:tabs>
          <w:tab w:val="left" w:pos="540"/>
          <w:tab w:val="left" w:pos="1620"/>
        </w:tabs>
        <w:spacing w:after="0"/>
        <w:ind w:left="0"/>
        <w:jc w:val="both"/>
        <w:rPr>
          <w:sz w:val="28"/>
          <w:szCs w:val="28"/>
        </w:rPr>
      </w:pPr>
    </w:p>
    <w:p w:rsidR="008A707F" w:rsidRDefault="008A707F" w:rsidP="008A707F">
      <w:pPr>
        <w:pStyle w:val="afa"/>
        <w:tabs>
          <w:tab w:val="left" w:pos="540"/>
          <w:tab w:val="left" w:pos="1620"/>
        </w:tabs>
        <w:spacing w:after="0"/>
        <w:ind w:left="0"/>
        <w:jc w:val="both"/>
        <w:rPr>
          <w:sz w:val="28"/>
          <w:szCs w:val="28"/>
        </w:rPr>
      </w:pPr>
      <w:r>
        <w:rPr>
          <w:sz w:val="28"/>
          <w:szCs w:val="28"/>
        </w:rPr>
        <w:t xml:space="preserve">6.17. Режим работы </w:t>
      </w:r>
      <w:r>
        <w:rPr>
          <w:b/>
          <w:sz w:val="28"/>
          <w:szCs w:val="28"/>
        </w:rPr>
        <w:t>сторожей-вахтеров</w:t>
      </w:r>
      <w:r>
        <w:rPr>
          <w:sz w:val="28"/>
          <w:szCs w:val="28"/>
        </w:rPr>
        <w:t xml:space="preserve"> устанавливается по скользящему графику ночных дежурств  с 20.00. до 8.00. часов. В выходные и праздничные дни согласно скользящему графику утвержденного директором Центра «Комеш су» п.г.т. Актюбинсий..</w:t>
      </w:r>
    </w:p>
    <w:p w:rsidR="008A707F" w:rsidRDefault="008A707F" w:rsidP="008A707F">
      <w:pPr>
        <w:spacing w:before="100" w:after="100" w:line="216" w:lineRule="auto"/>
        <w:ind w:right="-193"/>
        <w:jc w:val="both"/>
        <w:rPr>
          <w:color w:val="FF0000"/>
          <w:sz w:val="28"/>
          <w:szCs w:val="28"/>
        </w:rPr>
      </w:pPr>
      <w:r>
        <w:rPr>
          <w:sz w:val="28"/>
          <w:szCs w:val="28"/>
        </w:rPr>
        <w:t>6.18. Учебную нагрузку педагогическим работникам на новый учебный год устанавливает директор школы до ухода работника в отпуск</w:t>
      </w:r>
      <w:r>
        <w:rPr>
          <w:color w:val="FF0000"/>
          <w:sz w:val="28"/>
          <w:szCs w:val="28"/>
        </w:rPr>
        <w:t>.</w:t>
      </w:r>
    </w:p>
    <w:p w:rsidR="008A707F" w:rsidRDefault="008A707F" w:rsidP="008A707F">
      <w:pPr>
        <w:pStyle w:val="26"/>
        <w:shd w:val="clear" w:color="auto" w:fill="auto"/>
        <w:tabs>
          <w:tab w:val="left" w:pos="558"/>
        </w:tabs>
        <w:spacing w:before="0" w:after="60" w:line="274" w:lineRule="exact"/>
        <w:ind w:right="20" w:firstLine="0"/>
        <w:rPr>
          <w:color w:val="auto"/>
          <w:sz w:val="28"/>
          <w:szCs w:val="28"/>
        </w:rPr>
      </w:pPr>
      <w:r>
        <w:rPr>
          <w:color w:val="auto"/>
          <w:sz w:val="28"/>
          <w:szCs w:val="28"/>
        </w:rPr>
        <w:t>6.19. В соответствии с действующим законодательством о труде работникам учреждения предоставляется ежегодный основной оплачиваемый отпуск продолжительностью не менее 28 календарных дней, а педагогам дополнительного образования - не менее 42 календарных дней. График отпусков составляется в каждом структурном подразделении учреждения на каждый календарный год не позднее 5 мая текущего года и доводится до сведения всех работников школы.</w:t>
      </w:r>
    </w:p>
    <w:p w:rsidR="008A707F" w:rsidRDefault="008A707F" w:rsidP="008A707F">
      <w:pPr>
        <w:spacing w:before="100" w:after="100" w:line="100" w:lineRule="atLeast"/>
        <w:ind w:right="-237"/>
        <w:jc w:val="both"/>
        <w:rPr>
          <w:sz w:val="28"/>
          <w:szCs w:val="28"/>
        </w:rPr>
      </w:pPr>
      <w:r>
        <w:rPr>
          <w:sz w:val="28"/>
          <w:szCs w:val="28"/>
        </w:rPr>
        <w:t xml:space="preserve">6.20. Педагогические работники образовательного учреждения не реже, чем через каждые 10 лет непрерывной преподавательской работы имеют право на длительный неоплачиваемый отпуск сроком до одного года, порядок и условия предоставления которого определяются учредителем и Уставом школы. </w:t>
      </w:r>
    </w:p>
    <w:p w:rsidR="008A707F" w:rsidRDefault="008A707F" w:rsidP="008A707F">
      <w:pPr>
        <w:spacing w:before="100" w:after="100" w:line="100" w:lineRule="atLeast"/>
        <w:ind w:right="-1781"/>
        <w:jc w:val="both"/>
        <w:rPr>
          <w:sz w:val="28"/>
          <w:szCs w:val="28"/>
        </w:rPr>
      </w:pPr>
      <w:r>
        <w:rPr>
          <w:sz w:val="28"/>
          <w:szCs w:val="28"/>
        </w:rPr>
        <w:t xml:space="preserve">6.21. Ежегодный оплачиваемый отпуск может быть  продлен в    случаях: </w:t>
      </w:r>
    </w:p>
    <w:p w:rsidR="008A707F" w:rsidRDefault="008A707F" w:rsidP="008A707F">
      <w:pPr>
        <w:numPr>
          <w:ilvl w:val="0"/>
          <w:numId w:val="37"/>
        </w:numPr>
        <w:tabs>
          <w:tab w:val="num" w:pos="720"/>
        </w:tabs>
        <w:suppressAutoHyphens/>
        <w:spacing w:line="100" w:lineRule="atLeast"/>
        <w:ind w:left="142" w:right="-237" w:firstLine="0"/>
        <w:jc w:val="both"/>
        <w:rPr>
          <w:sz w:val="28"/>
          <w:szCs w:val="28"/>
        </w:rPr>
      </w:pPr>
      <w:r>
        <w:rPr>
          <w:sz w:val="28"/>
          <w:szCs w:val="28"/>
        </w:rPr>
        <w:t xml:space="preserve">временной нетрудоспособности работника; </w:t>
      </w:r>
    </w:p>
    <w:p w:rsidR="008A707F" w:rsidRDefault="008A707F" w:rsidP="008A707F">
      <w:pPr>
        <w:numPr>
          <w:ilvl w:val="0"/>
          <w:numId w:val="37"/>
        </w:numPr>
        <w:tabs>
          <w:tab w:val="num" w:pos="720"/>
        </w:tabs>
        <w:suppressAutoHyphens/>
        <w:spacing w:line="100" w:lineRule="atLeast"/>
        <w:ind w:left="142" w:right="-237" w:firstLine="0"/>
        <w:jc w:val="both"/>
        <w:rPr>
          <w:sz w:val="28"/>
          <w:szCs w:val="28"/>
        </w:rPr>
      </w:pPr>
      <w:r>
        <w:rPr>
          <w:sz w:val="28"/>
          <w:szCs w:val="28"/>
        </w:rPr>
        <w:t xml:space="preserve">исполнения работником во время ежегодного оплачиваемого отпуска государственных обязанностей, если для этого законом предусмотрено освобождение от работы; </w:t>
      </w:r>
    </w:p>
    <w:p w:rsidR="008A707F" w:rsidRDefault="008A707F" w:rsidP="008A707F">
      <w:pPr>
        <w:numPr>
          <w:ilvl w:val="0"/>
          <w:numId w:val="37"/>
        </w:numPr>
        <w:tabs>
          <w:tab w:val="num" w:pos="720"/>
        </w:tabs>
        <w:suppressAutoHyphens/>
        <w:spacing w:line="100" w:lineRule="atLeast"/>
        <w:ind w:left="142" w:right="-237" w:firstLine="0"/>
        <w:jc w:val="both"/>
        <w:rPr>
          <w:sz w:val="28"/>
          <w:szCs w:val="28"/>
        </w:rPr>
      </w:pPr>
      <w:r>
        <w:rPr>
          <w:sz w:val="28"/>
          <w:szCs w:val="28"/>
        </w:rPr>
        <w:t xml:space="preserve"> в других случаях, предусмотренных законами, локальными нормативными актами организации. </w:t>
      </w:r>
    </w:p>
    <w:p w:rsidR="008A707F" w:rsidRDefault="008A707F" w:rsidP="008A707F">
      <w:pPr>
        <w:spacing w:before="100" w:after="100" w:line="100" w:lineRule="atLeast"/>
        <w:ind w:right="-237"/>
        <w:jc w:val="both"/>
        <w:rPr>
          <w:sz w:val="28"/>
          <w:szCs w:val="28"/>
        </w:rPr>
      </w:pPr>
      <w:r>
        <w:rPr>
          <w:sz w:val="28"/>
          <w:szCs w:val="28"/>
        </w:rPr>
        <w:t xml:space="preserve">6.22.  Ежегодный оплачиваемый отпуск по соглашению между работником и администрацией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w:t>
      </w:r>
    </w:p>
    <w:p w:rsidR="008A707F" w:rsidRDefault="008A707F" w:rsidP="008A707F">
      <w:pPr>
        <w:spacing w:before="100" w:after="100" w:line="100" w:lineRule="atLeast"/>
        <w:ind w:right="-237"/>
        <w:jc w:val="both"/>
        <w:rPr>
          <w:sz w:val="28"/>
          <w:szCs w:val="28"/>
        </w:rPr>
      </w:pPr>
      <w:r>
        <w:rPr>
          <w:sz w:val="28"/>
          <w:szCs w:val="28"/>
        </w:rPr>
        <w:lastRenderedPageBreak/>
        <w:t xml:space="preserve">6.23.  По соглашению между работником и администрацией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8A707F" w:rsidRDefault="008A707F" w:rsidP="008A707F">
      <w:pPr>
        <w:spacing w:before="100" w:after="100" w:line="100" w:lineRule="atLeast"/>
        <w:ind w:right="-237"/>
        <w:jc w:val="both"/>
        <w:rPr>
          <w:color w:val="FF0000"/>
          <w:sz w:val="28"/>
          <w:szCs w:val="28"/>
        </w:rPr>
      </w:pPr>
      <w:r>
        <w:rPr>
          <w:sz w:val="28"/>
          <w:szCs w:val="28"/>
        </w:rPr>
        <w:t>6.24</w:t>
      </w:r>
      <w:r>
        <w:rPr>
          <w:color w:val="FF0000"/>
          <w:sz w:val="28"/>
          <w:szCs w:val="28"/>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8A707F" w:rsidRDefault="008A707F" w:rsidP="008A707F">
      <w:pPr>
        <w:spacing w:before="100" w:after="100" w:line="100" w:lineRule="atLeast"/>
        <w:ind w:right="-237"/>
        <w:jc w:val="both"/>
        <w:rPr>
          <w:sz w:val="28"/>
          <w:szCs w:val="28"/>
        </w:rPr>
      </w:pPr>
      <w:r>
        <w:rPr>
          <w:sz w:val="28"/>
          <w:szCs w:val="28"/>
        </w:rPr>
        <w:t xml:space="preserve">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A707F" w:rsidRDefault="008A707F" w:rsidP="008A707F">
      <w:pPr>
        <w:spacing w:before="100" w:after="100" w:line="100" w:lineRule="atLeast"/>
        <w:ind w:right="-237"/>
        <w:jc w:val="both"/>
        <w:rPr>
          <w:sz w:val="28"/>
          <w:szCs w:val="28"/>
        </w:rPr>
      </w:pPr>
      <w:r>
        <w:rPr>
          <w:sz w:val="28"/>
          <w:szCs w:val="28"/>
        </w:rPr>
        <w:t xml:space="preserve">6.25.   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8A707F" w:rsidRDefault="008A707F" w:rsidP="008A707F">
      <w:pPr>
        <w:spacing w:line="100" w:lineRule="atLeast"/>
        <w:ind w:left="480" w:right="-237" w:hanging="480"/>
        <w:jc w:val="both"/>
        <w:rPr>
          <w:sz w:val="28"/>
          <w:szCs w:val="28"/>
        </w:rPr>
      </w:pPr>
      <w:r>
        <w:rPr>
          <w:sz w:val="28"/>
          <w:szCs w:val="28"/>
        </w:rPr>
        <w:t xml:space="preserve">6.26.   При увольнении работнику выплачивается денежная компенсация за все неиспользованные отпуска. </w:t>
      </w:r>
    </w:p>
    <w:p w:rsidR="008A707F" w:rsidRDefault="008A707F" w:rsidP="008A707F">
      <w:pPr>
        <w:spacing w:before="100" w:after="100" w:line="100" w:lineRule="atLeast"/>
        <w:ind w:right="-237"/>
        <w:jc w:val="both"/>
        <w:rPr>
          <w:sz w:val="28"/>
          <w:szCs w:val="28"/>
        </w:rPr>
      </w:pPr>
      <w:r>
        <w:rPr>
          <w:sz w:val="28"/>
          <w:szCs w:val="28"/>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8A707F" w:rsidRDefault="008A707F" w:rsidP="008A707F">
      <w:pPr>
        <w:spacing w:before="100" w:after="100" w:line="100" w:lineRule="atLeast"/>
        <w:ind w:right="-237"/>
        <w:jc w:val="both"/>
        <w:rPr>
          <w:sz w:val="28"/>
          <w:szCs w:val="28"/>
        </w:rPr>
      </w:pPr>
      <w:r>
        <w:rPr>
          <w:sz w:val="28"/>
          <w:szCs w:val="28"/>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8A707F" w:rsidRDefault="008A707F" w:rsidP="008A707F">
      <w:pPr>
        <w:spacing w:before="100" w:after="100" w:line="100" w:lineRule="atLeast"/>
        <w:ind w:right="-237"/>
        <w:jc w:val="both"/>
        <w:rPr>
          <w:sz w:val="28"/>
          <w:szCs w:val="28"/>
        </w:rPr>
      </w:pPr>
      <w:r>
        <w:rPr>
          <w:sz w:val="28"/>
          <w:szCs w:val="28"/>
        </w:rPr>
        <w:t xml:space="preserve">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w:t>
      </w:r>
    </w:p>
    <w:p w:rsidR="008A707F" w:rsidRDefault="008A707F" w:rsidP="008A707F">
      <w:pPr>
        <w:spacing w:line="100" w:lineRule="atLeast"/>
        <w:ind w:left="480" w:right="-237" w:hanging="480"/>
        <w:jc w:val="both"/>
        <w:rPr>
          <w:sz w:val="28"/>
          <w:szCs w:val="28"/>
        </w:rPr>
      </w:pPr>
      <w:r>
        <w:rPr>
          <w:sz w:val="28"/>
          <w:szCs w:val="28"/>
        </w:rPr>
        <w:t xml:space="preserve">6.27.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администрацией. </w:t>
      </w:r>
    </w:p>
    <w:p w:rsidR="008A707F" w:rsidRDefault="008A707F" w:rsidP="008A707F">
      <w:pPr>
        <w:spacing w:before="100" w:after="100" w:line="100" w:lineRule="atLeast"/>
        <w:ind w:right="-237"/>
        <w:jc w:val="both"/>
        <w:rPr>
          <w:b/>
          <w:color w:val="FF0000"/>
          <w:sz w:val="28"/>
          <w:szCs w:val="28"/>
        </w:rPr>
      </w:pPr>
      <w:r>
        <w:rPr>
          <w:b/>
          <w:color w:val="FF0000"/>
          <w:sz w:val="28"/>
          <w:szCs w:val="28"/>
        </w:rPr>
        <w:t>6.28.  Педагоги дополнительного образования обязаны являться на занятия не позже, чем за 15 минут до начала занятия и быть на своем рабочем месте.</w:t>
      </w:r>
    </w:p>
    <w:p w:rsidR="008A707F" w:rsidRDefault="008A707F" w:rsidP="008A707F">
      <w:pPr>
        <w:spacing w:line="216" w:lineRule="auto"/>
        <w:ind w:left="480" w:right="-193" w:hanging="480"/>
        <w:jc w:val="both"/>
        <w:rPr>
          <w:b/>
          <w:color w:val="FF0000"/>
          <w:sz w:val="28"/>
          <w:szCs w:val="28"/>
        </w:rPr>
      </w:pPr>
      <w:r>
        <w:rPr>
          <w:b/>
          <w:color w:val="FF0000"/>
          <w:sz w:val="28"/>
          <w:szCs w:val="28"/>
        </w:rPr>
        <w:t>6.29. Все технические работники обязаны быть на работе не позже, чем за 15 минут до начала рабочего дня.</w:t>
      </w:r>
    </w:p>
    <w:p w:rsidR="008A707F" w:rsidRDefault="008A707F" w:rsidP="008A707F">
      <w:pPr>
        <w:spacing w:before="100" w:after="100" w:line="216" w:lineRule="auto"/>
        <w:ind w:right="-193"/>
        <w:jc w:val="both"/>
        <w:rPr>
          <w:sz w:val="28"/>
          <w:szCs w:val="28"/>
        </w:rPr>
      </w:pPr>
      <w:r>
        <w:rPr>
          <w:sz w:val="28"/>
          <w:szCs w:val="28"/>
        </w:rPr>
        <w:t xml:space="preserve">6.30.  Заседание педагогического совета проводится один раз в четверть продолжительностью 2—2,5 часа. Администрация имеет право назначать рабочие совещания, посещение которых работниками учреждения обязательно. </w:t>
      </w:r>
    </w:p>
    <w:p w:rsidR="008A707F" w:rsidRDefault="008A707F" w:rsidP="008A707F">
      <w:pPr>
        <w:spacing w:before="100" w:after="100" w:line="216" w:lineRule="auto"/>
        <w:ind w:right="-193"/>
        <w:jc w:val="both"/>
        <w:rPr>
          <w:sz w:val="28"/>
          <w:szCs w:val="28"/>
        </w:rPr>
      </w:pPr>
      <w:r>
        <w:rPr>
          <w:sz w:val="28"/>
          <w:szCs w:val="28"/>
        </w:rPr>
        <w:t>6.31. Педагоги обязаны о всяких приходах посторонних лиц ставить в известность адми</w:t>
      </w:r>
      <w:r>
        <w:rPr>
          <w:sz w:val="28"/>
          <w:szCs w:val="28"/>
        </w:rPr>
        <w:softHyphen/>
        <w:t xml:space="preserve">нистрацию. Посещение тренировочных занятий после начала </w:t>
      </w:r>
      <w:r>
        <w:rPr>
          <w:sz w:val="28"/>
          <w:szCs w:val="28"/>
        </w:rPr>
        <w:lastRenderedPageBreak/>
        <w:t>занятия разрешается в исключительных случаях и только директору и его заместителю.</w:t>
      </w:r>
    </w:p>
    <w:p w:rsidR="008A707F" w:rsidRDefault="008A707F" w:rsidP="008A707F">
      <w:pPr>
        <w:spacing w:before="100" w:after="100" w:line="216" w:lineRule="auto"/>
        <w:ind w:right="-193"/>
        <w:jc w:val="both"/>
        <w:rPr>
          <w:sz w:val="28"/>
          <w:szCs w:val="28"/>
        </w:rPr>
      </w:pPr>
      <w:r>
        <w:rPr>
          <w:sz w:val="28"/>
          <w:szCs w:val="28"/>
        </w:rPr>
        <w:t>Во время проведения  занятий не разрешается делать педагогическим работникам  замечания по поводу их работы в присутствии учащихся.</w:t>
      </w:r>
    </w:p>
    <w:p w:rsidR="008A707F" w:rsidRDefault="008A707F" w:rsidP="008A707F">
      <w:pPr>
        <w:spacing w:before="100" w:after="100" w:line="100" w:lineRule="atLeast"/>
        <w:ind w:right="-193"/>
        <w:jc w:val="both"/>
        <w:rPr>
          <w:sz w:val="28"/>
          <w:szCs w:val="28"/>
        </w:rPr>
      </w:pPr>
    </w:p>
    <w:p w:rsidR="008A707F" w:rsidRDefault="008A707F" w:rsidP="008A707F">
      <w:pPr>
        <w:spacing w:before="100" w:after="100" w:line="100" w:lineRule="atLeast"/>
        <w:ind w:right="-193"/>
        <w:jc w:val="both"/>
        <w:rPr>
          <w:b/>
          <w:color w:val="FF0000"/>
          <w:sz w:val="28"/>
          <w:szCs w:val="28"/>
          <w:u w:val="single"/>
        </w:rPr>
      </w:pPr>
      <w:r>
        <w:rPr>
          <w:sz w:val="28"/>
          <w:szCs w:val="28"/>
        </w:rPr>
        <w:t>6.32</w:t>
      </w:r>
      <w:r>
        <w:rPr>
          <w:color w:val="FF0000"/>
          <w:sz w:val="28"/>
          <w:szCs w:val="28"/>
        </w:rPr>
        <w:t xml:space="preserve">. </w:t>
      </w:r>
      <w:r>
        <w:rPr>
          <w:b/>
          <w:color w:val="FF0000"/>
          <w:sz w:val="28"/>
          <w:szCs w:val="28"/>
          <w:u w:val="single"/>
        </w:rPr>
        <w:t>Педагогам и другим работникам учреждения запрещается:</w:t>
      </w:r>
    </w:p>
    <w:p w:rsidR="008A707F" w:rsidRDefault="008A707F" w:rsidP="008A707F">
      <w:pPr>
        <w:numPr>
          <w:ilvl w:val="0"/>
          <w:numId w:val="38"/>
        </w:numPr>
        <w:suppressAutoHyphens/>
        <w:spacing w:line="100" w:lineRule="atLeast"/>
        <w:ind w:left="284" w:right="-193" w:firstLine="0"/>
        <w:jc w:val="both"/>
        <w:rPr>
          <w:color w:val="FF0000"/>
          <w:sz w:val="28"/>
          <w:szCs w:val="28"/>
        </w:rPr>
      </w:pPr>
      <w:r>
        <w:rPr>
          <w:color w:val="FF0000"/>
          <w:sz w:val="28"/>
          <w:szCs w:val="28"/>
        </w:rPr>
        <w:t>изменять по своему усмотрению расписание занятий и график работы, время рабочего дня, осуществлять замену занятий без согласования с администрацией;</w:t>
      </w:r>
    </w:p>
    <w:p w:rsidR="008A707F" w:rsidRDefault="008A707F" w:rsidP="008A707F">
      <w:pPr>
        <w:numPr>
          <w:ilvl w:val="0"/>
          <w:numId w:val="38"/>
        </w:numPr>
        <w:suppressAutoHyphens/>
        <w:spacing w:line="216" w:lineRule="auto"/>
        <w:ind w:left="284" w:right="-193" w:firstLine="0"/>
        <w:jc w:val="both"/>
        <w:rPr>
          <w:color w:val="FF0000"/>
          <w:sz w:val="28"/>
          <w:szCs w:val="28"/>
        </w:rPr>
      </w:pPr>
      <w:r>
        <w:rPr>
          <w:color w:val="FF0000"/>
          <w:sz w:val="28"/>
          <w:szCs w:val="28"/>
        </w:rPr>
        <w:t>удлинять или сокращать продолжительность занятий  и перерывов между ними;</w:t>
      </w:r>
    </w:p>
    <w:p w:rsidR="008A707F" w:rsidRDefault="008A707F" w:rsidP="008A707F">
      <w:pPr>
        <w:numPr>
          <w:ilvl w:val="0"/>
          <w:numId w:val="38"/>
        </w:numPr>
        <w:suppressAutoHyphens/>
        <w:spacing w:line="100" w:lineRule="atLeast"/>
        <w:ind w:left="284" w:right="-193" w:firstLine="0"/>
        <w:jc w:val="both"/>
        <w:rPr>
          <w:color w:val="FF0000"/>
          <w:sz w:val="28"/>
          <w:szCs w:val="28"/>
        </w:rPr>
      </w:pPr>
      <w:r>
        <w:rPr>
          <w:color w:val="FF0000"/>
          <w:sz w:val="28"/>
          <w:szCs w:val="28"/>
        </w:rPr>
        <w:t>удалять учащихся с урока.</w:t>
      </w:r>
    </w:p>
    <w:p w:rsidR="008A707F" w:rsidRDefault="008A707F" w:rsidP="008A707F">
      <w:pPr>
        <w:spacing w:before="100" w:after="100" w:line="216" w:lineRule="auto"/>
        <w:ind w:right="-193"/>
        <w:jc w:val="both"/>
        <w:rPr>
          <w:sz w:val="28"/>
          <w:szCs w:val="28"/>
        </w:rPr>
      </w:pPr>
      <w:r>
        <w:rPr>
          <w:sz w:val="28"/>
          <w:szCs w:val="28"/>
        </w:rPr>
        <w:t>6.33.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8A707F" w:rsidRDefault="008A707F" w:rsidP="008A707F">
      <w:pPr>
        <w:spacing w:before="100" w:after="100" w:line="216" w:lineRule="auto"/>
        <w:ind w:right="-193"/>
        <w:jc w:val="both"/>
        <w:rPr>
          <w:sz w:val="28"/>
          <w:szCs w:val="28"/>
        </w:rPr>
      </w:pPr>
      <w:r>
        <w:rPr>
          <w:sz w:val="28"/>
          <w:szCs w:val="28"/>
        </w:rPr>
        <w:t>6.34.  Ежемесячно работнику выплачивается заработная плата. Зарплата за первую половину месяца выплачивается 25-го числа, за вторую половину месяца 11 числа следующего месяца.</w:t>
      </w:r>
    </w:p>
    <w:p w:rsidR="008A707F" w:rsidRDefault="008A707F" w:rsidP="008A707F">
      <w:pPr>
        <w:spacing w:before="100" w:after="100" w:line="100" w:lineRule="atLeast"/>
        <w:ind w:right="-193"/>
        <w:jc w:val="both"/>
        <w:rPr>
          <w:b/>
          <w:bCs/>
          <w:color w:val="000000"/>
          <w:sz w:val="28"/>
          <w:szCs w:val="28"/>
          <w:u w:val="single"/>
        </w:rPr>
      </w:pPr>
      <w:r>
        <w:rPr>
          <w:b/>
          <w:bCs/>
          <w:color w:val="000000"/>
          <w:sz w:val="28"/>
          <w:szCs w:val="28"/>
          <w:u w:val="single"/>
        </w:rPr>
        <w:t>7. Внешний вид педагогов и вспомогательного персонала.</w:t>
      </w:r>
    </w:p>
    <w:p w:rsidR="008A707F" w:rsidRDefault="008A707F" w:rsidP="008A707F">
      <w:pPr>
        <w:spacing w:before="100" w:after="100" w:line="100" w:lineRule="atLeast"/>
        <w:ind w:right="-193"/>
        <w:jc w:val="both"/>
        <w:rPr>
          <w:b/>
          <w:bCs/>
          <w:color w:val="000000"/>
          <w:sz w:val="28"/>
          <w:szCs w:val="28"/>
        </w:rPr>
      </w:pPr>
      <w:r>
        <w:rPr>
          <w:b/>
          <w:bCs/>
          <w:color w:val="000000"/>
          <w:sz w:val="28"/>
          <w:szCs w:val="28"/>
        </w:rPr>
        <w:t xml:space="preserve"> </w:t>
      </w:r>
      <w:r>
        <w:rPr>
          <w:color w:val="000000"/>
          <w:sz w:val="28"/>
          <w:szCs w:val="28"/>
        </w:rPr>
        <w:t>Внешний вид педагогов и вспомогательного персонала - одно из условий эффективности учебного процесса и вспомогательной работы обеспечения дисциплины в учреждении. От внешнего вида зависит стиль отношений педагогов и воспитанников, воспитание культуры учащихся.</w:t>
      </w:r>
    </w:p>
    <w:p w:rsidR="008A707F" w:rsidRDefault="008A707F" w:rsidP="008A707F">
      <w:pPr>
        <w:spacing w:before="120" w:line="100" w:lineRule="atLeast"/>
        <w:ind w:right="-193"/>
        <w:jc w:val="both"/>
        <w:rPr>
          <w:b/>
          <w:bCs/>
          <w:color w:val="000000"/>
          <w:sz w:val="28"/>
          <w:szCs w:val="28"/>
        </w:rPr>
      </w:pPr>
      <w:r>
        <w:rPr>
          <w:b/>
          <w:bCs/>
          <w:color w:val="000000"/>
          <w:sz w:val="28"/>
          <w:szCs w:val="28"/>
        </w:rPr>
        <w:t>8. Поощрения за успехи в работе.</w:t>
      </w:r>
    </w:p>
    <w:p w:rsidR="008A707F" w:rsidRDefault="008A707F" w:rsidP="008A707F">
      <w:pPr>
        <w:spacing w:before="100" w:after="100" w:line="216" w:lineRule="auto"/>
        <w:ind w:right="-193"/>
        <w:jc w:val="both"/>
        <w:rPr>
          <w:color w:val="000000"/>
          <w:sz w:val="28"/>
          <w:szCs w:val="28"/>
        </w:rPr>
      </w:pPr>
      <w:r>
        <w:rPr>
          <w:color w:val="000000"/>
          <w:sz w:val="28"/>
          <w:szCs w:val="28"/>
        </w:rPr>
        <w:t>8.1. За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Центра применяются следующие поощрения:</w:t>
      </w:r>
    </w:p>
    <w:p w:rsidR="008A707F" w:rsidRDefault="008A707F" w:rsidP="008A707F">
      <w:pPr>
        <w:spacing w:before="100" w:after="100" w:line="100" w:lineRule="atLeast"/>
        <w:ind w:right="-193" w:firstLine="426"/>
        <w:jc w:val="both"/>
        <w:rPr>
          <w:color w:val="000000"/>
          <w:sz w:val="28"/>
          <w:szCs w:val="28"/>
        </w:rPr>
      </w:pPr>
      <w:r>
        <w:rPr>
          <w:color w:val="000000"/>
          <w:sz w:val="28"/>
          <w:szCs w:val="28"/>
        </w:rPr>
        <w:t>а) объявление благодарности;</w:t>
      </w:r>
    </w:p>
    <w:p w:rsidR="008A707F" w:rsidRDefault="008A707F" w:rsidP="008A707F">
      <w:pPr>
        <w:spacing w:before="100" w:after="100" w:line="100" w:lineRule="atLeast"/>
        <w:ind w:right="-193" w:firstLine="426"/>
        <w:jc w:val="both"/>
        <w:rPr>
          <w:color w:val="000000"/>
          <w:sz w:val="28"/>
          <w:szCs w:val="28"/>
        </w:rPr>
      </w:pPr>
      <w:r>
        <w:rPr>
          <w:color w:val="000000"/>
          <w:sz w:val="28"/>
          <w:szCs w:val="28"/>
        </w:rPr>
        <w:t>б) награждение почетной грамотой;</w:t>
      </w:r>
    </w:p>
    <w:p w:rsidR="008A707F" w:rsidRDefault="008A707F" w:rsidP="008A707F">
      <w:pPr>
        <w:spacing w:before="100" w:after="100" w:line="100" w:lineRule="atLeast"/>
        <w:ind w:right="-193" w:firstLine="426"/>
        <w:jc w:val="both"/>
        <w:rPr>
          <w:color w:val="000000"/>
          <w:sz w:val="28"/>
          <w:szCs w:val="28"/>
        </w:rPr>
      </w:pPr>
      <w:r>
        <w:rPr>
          <w:color w:val="000000"/>
          <w:sz w:val="28"/>
          <w:szCs w:val="28"/>
        </w:rPr>
        <w:t>в) представление к почетному званию;</w:t>
      </w:r>
    </w:p>
    <w:p w:rsidR="008A707F" w:rsidRDefault="008A707F" w:rsidP="008A707F">
      <w:pPr>
        <w:spacing w:before="100" w:after="100" w:line="100" w:lineRule="atLeast"/>
        <w:ind w:right="-193" w:firstLine="426"/>
        <w:jc w:val="both"/>
        <w:rPr>
          <w:color w:val="000000"/>
          <w:sz w:val="28"/>
          <w:szCs w:val="28"/>
        </w:rPr>
      </w:pPr>
      <w:r>
        <w:rPr>
          <w:color w:val="000000"/>
          <w:sz w:val="28"/>
          <w:szCs w:val="28"/>
        </w:rPr>
        <w:t>г) представление к государственной награде;</w:t>
      </w:r>
    </w:p>
    <w:p w:rsidR="008A707F" w:rsidRDefault="008A707F" w:rsidP="008A707F">
      <w:pPr>
        <w:spacing w:before="100" w:after="100" w:line="216" w:lineRule="auto"/>
        <w:ind w:right="-193"/>
        <w:jc w:val="both"/>
        <w:rPr>
          <w:color w:val="000000"/>
          <w:sz w:val="28"/>
          <w:szCs w:val="28"/>
        </w:rPr>
      </w:pPr>
      <w:r>
        <w:rPr>
          <w:color w:val="000000"/>
          <w:sz w:val="28"/>
          <w:szCs w:val="28"/>
        </w:rPr>
        <w:t>8.2. Поощрения объявляются приказом директора и доводятся до сведения коллектива, запись о поощрении вносится в трудовую книжку работника.</w:t>
      </w:r>
    </w:p>
    <w:p w:rsidR="008A707F" w:rsidRDefault="008A707F" w:rsidP="008A707F">
      <w:pPr>
        <w:spacing w:before="100" w:after="100" w:line="216" w:lineRule="auto"/>
        <w:ind w:right="-193"/>
        <w:jc w:val="both"/>
        <w:rPr>
          <w:color w:val="000000"/>
          <w:sz w:val="28"/>
          <w:szCs w:val="28"/>
        </w:rPr>
      </w:pPr>
    </w:p>
    <w:p w:rsidR="008A707F" w:rsidRDefault="008A707F" w:rsidP="008A707F">
      <w:pPr>
        <w:spacing w:before="120" w:line="100" w:lineRule="atLeast"/>
        <w:ind w:right="-193"/>
        <w:jc w:val="both"/>
        <w:rPr>
          <w:b/>
          <w:bCs/>
          <w:color w:val="FF0000"/>
          <w:sz w:val="28"/>
          <w:szCs w:val="28"/>
        </w:rPr>
      </w:pPr>
      <w:r>
        <w:rPr>
          <w:b/>
          <w:bCs/>
          <w:color w:val="000000"/>
          <w:sz w:val="28"/>
          <w:szCs w:val="28"/>
        </w:rPr>
        <w:t>9</w:t>
      </w:r>
      <w:r>
        <w:rPr>
          <w:b/>
          <w:bCs/>
          <w:color w:val="FF0000"/>
          <w:sz w:val="28"/>
          <w:szCs w:val="28"/>
        </w:rPr>
        <w:t>. Ответственность за нарушение трудовой дисциплины.</w:t>
      </w:r>
    </w:p>
    <w:p w:rsidR="008A707F" w:rsidRDefault="008A707F" w:rsidP="008A707F">
      <w:pPr>
        <w:spacing w:before="100" w:after="100" w:line="100" w:lineRule="atLeast"/>
        <w:ind w:right="-238"/>
        <w:jc w:val="both"/>
        <w:rPr>
          <w:color w:val="FF0000"/>
          <w:sz w:val="28"/>
          <w:szCs w:val="28"/>
        </w:rPr>
      </w:pPr>
      <w:r>
        <w:rPr>
          <w:color w:val="FF0000"/>
          <w:sz w:val="28"/>
          <w:szCs w:val="28"/>
        </w:rPr>
        <w:t xml:space="preserve">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w:t>
      </w:r>
    </w:p>
    <w:p w:rsidR="008A707F" w:rsidRDefault="008A707F" w:rsidP="008A707F">
      <w:pPr>
        <w:spacing w:before="100" w:after="100" w:line="100" w:lineRule="atLeast"/>
        <w:ind w:right="-193" w:firstLine="426"/>
        <w:jc w:val="both"/>
        <w:rPr>
          <w:color w:val="FF0000"/>
          <w:sz w:val="28"/>
          <w:szCs w:val="28"/>
        </w:rPr>
      </w:pPr>
      <w:r>
        <w:rPr>
          <w:color w:val="FF0000"/>
          <w:sz w:val="28"/>
          <w:szCs w:val="28"/>
        </w:rPr>
        <w:t>а) замечание;</w:t>
      </w:r>
    </w:p>
    <w:p w:rsidR="008A707F" w:rsidRDefault="008A707F" w:rsidP="008A707F">
      <w:pPr>
        <w:spacing w:before="100" w:after="100" w:line="100" w:lineRule="atLeast"/>
        <w:ind w:right="-193" w:firstLine="426"/>
        <w:jc w:val="both"/>
        <w:rPr>
          <w:color w:val="FF0000"/>
          <w:sz w:val="28"/>
          <w:szCs w:val="28"/>
        </w:rPr>
      </w:pPr>
      <w:r>
        <w:rPr>
          <w:color w:val="FF0000"/>
          <w:sz w:val="28"/>
          <w:szCs w:val="28"/>
        </w:rPr>
        <w:lastRenderedPageBreak/>
        <w:t>б) выговор;</w:t>
      </w:r>
    </w:p>
    <w:p w:rsidR="008A707F" w:rsidRDefault="008A707F" w:rsidP="008A707F">
      <w:pPr>
        <w:spacing w:before="100" w:after="100" w:line="100" w:lineRule="atLeast"/>
        <w:ind w:right="-193" w:firstLine="426"/>
        <w:jc w:val="both"/>
        <w:rPr>
          <w:color w:val="FF0000"/>
          <w:sz w:val="28"/>
          <w:szCs w:val="28"/>
        </w:rPr>
      </w:pPr>
      <w:r>
        <w:rPr>
          <w:color w:val="FF0000"/>
          <w:sz w:val="28"/>
          <w:szCs w:val="28"/>
        </w:rPr>
        <w:t>в) увольнение.</w:t>
      </w:r>
    </w:p>
    <w:p w:rsidR="008A707F" w:rsidRDefault="008A707F" w:rsidP="008A707F">
      <w:pPr>
        <w:spacing w:before="100" w:after="100" w:line="100" w:lineRule="atLeast"/>
        <w:ind w:right="-238"/>
        <w:jc w:val="both"/>
        <w:rPr>
          <w:color w:val="000000"/>
          <w:sz w:val="28"/>
          <w:szCs w:val="28"/>
        </w:rPr>
      </w:pPr>
      <w:r>
        <w:rPr>
          <w:color w:val="000000"/>
          <w:sz w:val="28"/>
          <w:szCs w:val="28"/>
        </w:rPr>
        <w:t>9.2. При применении взыскания учитывается тяжесть совершенного проступка, обстоятельства, при которых он совершен, предшествующая работа и поведение работника.</w:t>
      </w:r>
    </w:p>
    <w:p w:rsidR="008A707F" w:rsidRDefault="008A707F" w:rsidP="008A707F">
      <w:pPr>
        <w:pStyle w:val="26"/>
        <w:shd w:val="clear" w:color="auto" w:fill="auto"/>
        <w:tabs>
          <w:tab w:val="left" w:pos="519"/>
        </w:tabs>
        <w:spacing w:before="0" w:after="115" w:line="278" w:lineRule="exact"/>
        <w:ind w:left="20" w:right="60" w:firstLine="0"/>
        <w:rPr>
          <w:sz w:val="28"/>
          <w:szCs w:val="28"/>
        </w:rPr>
      </w:pPr>
      <w:r>
        <w:rPr>
          <w:sz w:val="28"/>
          <w:szCs w:val="28"/>
        </w:rPr>
        <w:t xml:space="preserve">9.3. До применения дисциплинарного взыскания администрация должен затребовать от работника объяснение в письменной форме. В случае отказа работника дать указанное объяснение оставляется соответствующий акт.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Отказ работника дать объяснение не является препятствием для применения дисциплинарного взыскания.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За каждый дисциплинарный проступок может быть применено только одно дисциплинарное взыскание.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9.4.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8A707F" w:rsidRDefault="008A707F" w:rsidP="008A707F">
      <w:pPr>
        <w:spacing w:before="100" w:after="100" w:line="216" w:lineRule="auto"/>
        <w:ind w:right="-238"/>
        <w:jc w:val="both"/>
        <w:rPr>
          <w:color w:val="000000"/>
          <w:sz w:val="28"/>
          <w:szCs w:val="28"/>
        </w:rPr>
      </w:pPr>
      <w:r>
        <w:rPr>
          <w:color w:val="000000"/>
          <w:sz w:val="28"/>
          <w:szCs w:val="28"/>
        </w:rPr>
        <w:t>9.5. К работникам, имеющим взыскание, меры поощрения не применяются в течение срока действия этих взысканий.</w:t>
      </w:r>
    </w:p>
    <w:p w:rsidR="008A707F" w:rsidRDefault="008A707F" w:rsidP="008A707F">
      <w:pPr>
        <w:spacing w:before="100" w:after="100" w:line="216" w:lineRule="auto"/>
        <w:ind w:right="-238"/>
        <w:jc w:val="both"/>
        <w:rPr>
          <w:color w:val="000000"/>
          <w:sz w:val="28"/>
          <w:szCs w:val="28"/>
        </w:rPr>
      </w:pPr>
      <w:r>
        <w:rPr>
          <w:color w:val="000000"/>
          <w:sz w:val="28"/>
          <w:szCs w:val="28"/>
        </w:rPr>
        <w:t xml:space="preserve">9.6. Отстранение от работы производится директором или заместителем директора учреждения. </w:t>
      </w:r>
    </w:p>
    <w:p w:rsidR="008A707F" w:rsidRDefault="008A707F" w:rsidP="008A707F">
      <w:pPr>
        <w:spacing w:before="100" w:after="100" w:line="100" w:lineRule="atLeast"/>
        <w:ind w:right="-193"/>
        <w:jc w:val="both"/>
        <w:rPr>
          <w:color w:val="000000"/>
          <w:sz w:val="28"/>
          <w:szCs w:val="28"/>
        </w:rPr>
      </w:pPr>
      <w:r>
        <w:rPr>
          <w:color w:val="000000"/>
          <w:sz w:val="28"/>
          <w:szCs w:val="28"/>
        </w:rPr>
        <w:t xml:space="preserve">9.7. Педагог может быть отстранен от работы, включая учебные занятия, в  случае совершения им преступления или появления в учреждении в состоянии </w:t>
      </w:r>
      <w:r>
        <w:rPr>
          <w:color w:val="000000"/>
          <w:sz w:val="28"/>
          <w:szCs w:val="28"/>
        </w:rPr>
        <w:lastRenderedPageBreak/>
        <w:t>алкогольного опьянения, применения физического насилия к учащимся, в случаях травматизма учащихся, в силу болезненного состояния, желающего нецелесообразным проведение занятий. Все отстранения от работы оформляются приказом по учреждению.</w:t>
      </w:r>
    </w:p>
    <w:p w:rsidR="008A707F" w:rsidRDefault="008A707F" w:rsidP="008A707F">
      <w:pPr>
        <w:spacing w:before="100" w:after="100" w:line="100" w:lineRule="atLeast"/>
        <w:ind w:right="-193"/>
        <w:jc w:val="both"/>
        <w:rPr>
          <w:color w:val="000000"/>
          <w:sz w:val="28"/>
          <w:szCs w:val="28"/>
        </w:rPr>
      </w:pPr>
      <w:r>
        <w:rPr>
          <w:color w:val="000000"/>
          <w:sz w:val="28"/>
          <w:szCs w:val="28"/>
        </w:rPr>
        <w:t>9.8</w:t>
      </w:r>
      <w:r>
        <w:rPr>
          <w:b/>
          <w:bCs/>
          <w:i/>
          <w:iCs/>
          <w:color w:val="000000"/>
          <w:sz w:val="28"/>
          <w:szCs w:val="28"/>
        </w:rPr>
        <w:t>.</w:t>
      </w:r>
      <w:r>
        <w:rPr>
          <w:color w:val="000000"/>
          <w:sz w:val="28"/>
          <w:szCs w:val="28"/>
        </w:rPr>
        <w:t xml:space="preserve"> Проведение учебных занятий, создающих угрозу жизни и здоровью учащихся, запрещается.</w:t>
      </w:r>
    </w:p>
    <w:p w:rsidR="008A707F" w:rsidRDefault="008A707F" w:rsidP="008A707F">
      <w:pPr>
        <w:spacing w:before="100" w:after="100" w:line="216" w:lineRule="auto"/>
        <w:ind w:right="-193"/>
        <w:jc w:val="both"/>
        <w:rPr>
          <w:color w:val="000000"/>
          <w:sz w:val="28"/>
          <w:szCs w:val="28"/>
        </w:rPr>
      </w:pPr>
      <w:r>
        <w:rPr>
          <w:color w:val="000000"/>
          <w:sz w:val="28"/>
          <w:szCs w:val="28"/>
        </w:rPr>
        <w:t>Правила внутреннего трудового распорядка утверждаются администрацией с учетом мнения  представительного органа работников организации (ст. 190 Трудового Кодекса РФ).</w:t>
      </w:r>
    </w:p>
    <w:p w:rsidR="008A707F" w:rsidRDefault="008A707F" w:rsidP="008A707F">
      <w:pPr>
        <w:spacing w:before="100" w:after="100" w:line="100" w:lineRule="atLeast"/>
        <w:ind w:right="-238"/>
        <w:jc w:val="both"/>
        <w:rPr>
          <w:color w:val="000000"/>
          <w:sz w:val="28"/>
          <w:szCs w:val="28"/>
        </w:rPr>
      </w:pPr>
      <w:r>
        <w:rPr>
          <w:color w:val="000000"/>
          <w:sz w:val="28"/>
          <w:szCs w:val="28"/>
        </w:rPr>
        <w:t xml:space="preserve">Правила внутреннего трудового распорядка школы являются едиными и должны исполняться всеми работниками школы без исключения. Контроль за соблюдением правил возложен на администрацию школы.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463F5F" w:rsidRDefault="00463F5F" w:rsidP="00463F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sidRPr="001D1D05">
        <w:rPr>
          <w:rFonts w:eastAsia="Calibri"/>
          <w:spacing w:val="-4"/>
        </w:rPr>
        <w:lastRenderedPageBreak/>
        <w:t xml:space="preserve">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2"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Default="001D1D05"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Default="00463F5F" w:rsidP="001D1D05">
      <w:pPr>
        <w:tabs>
          <w:tab w:val="num" w:pos="240"/>
        </w:tabs>
        <w:ind w:firstLine="709"/>
        <w:jc w:val="both"/>
        <w:rPr>
          <w:spacing w:val="-4"/>
        </w:rPr>
      </w:pPr>
    </w:p>
    <w:p w:rsidR="00463F5F" w:rsidRPr="001D1D05" w:rsidRDefault="00463F5F"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B56A1">
        <w:trPr>
          <w:trHeight w:val="496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rPr>
          <w:trHeight w:val="3957"/>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170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EB56A1">
        <w:trPr>
          <w:trHeight w:val="495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5B44D8"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00463F5F" w:rsidRPr="005B44D8">
        <w:rPr>
          <w:b/>
          <w:bCs/>
          <w:sz w:val="28"/>
          <w:szCs w:val="28"/>
        </w:rPr>
        <w:t>МБОУ ДО ДООЦ «Комеш су</w:t>
      </w:r>
      <w:r w:rsidRPr="005B44D8">
        <w:rPr>
          <w:b/>
        </w:rPr>
        <w:t>,</w:t>
      </w:r>
    </w:p>
    <w:p w:rsidR="00664BCB" w:rsidRPr="005B44D8" w:rsidRDefault="00664BCB" w:rsidP="00664BCB">
      <w:pPr>
        <w:jc w:val="center"/>
        <w:rPr>
          <w:b/>
          <w:sz w:val="28"/>
          <w:szCs w:val="28"/>
        </w:rPr>
      </w:pPr>
      <w:r w:rsidRPr="005B44D8">
        <w:rPr>
          <w:b/>
          <w:sz w:val="28"/>
          <w:szCs w:val="28"/>
        </w:rPr>
        <w:t>с вредными условиями труда, работа в которых</w:t>
      </w:r>
    </w:p>
    <w:p w:rsidR="00664BCB" w:rsidRPr="005B44D8" w:rsidRDefault="00664BCB" w:rsidP="00664BCB">
      <w:pPr>
        <w:jc w:val="center"/>
        <w:rPr>
          <w:b/>
          <w:sz w:val="28"/>
          <w:szCs w:val="28"/>
        </w:rPr>
      </w:pPr>
      <w:r w:rsidRPr="005B44D8">
        <w:rPr>
          <w:b/>
          <w:sz w:val="28"/>
          <w:szCs w:val="28"/>
        </w:rPr>
        <w:t xml:space="preserve">дает право на доплату и дополнительный отпуск </w:t>
      </w:r>
    </w:p>
    <w:p w:rsidR="00664BCB" w:rsidRPr="005B44D8" w:rsidRDefault="00664BCB" w:rsidP="00664BCB">
      <w:pPr>
        <w:jc w:val="center"/>
        <w:rPr>
          <w:b/>
        </w:rPr>
      </w:pPr>
      <w:r w:rsidRPr="005B44D8">
        <w:rPr>
          <w:b/>
        </w:rPr>
        <w:t xml:space="preserve">в соответствии с результатами проведения специальной </w:t>
      </w:r>
    </w:p>
    <w:p w:rsidR="00664BCB" w:rsidRPr="005B44D8" w:rsidRDefault="00664BCB" w:rsidP="00664BCB">
      <w:pPr>
        <w:jc w:val="center"/>
        <w:rPr>
          <w:b/>
        </w:rPr>
      </w:pPr>
      <w:r w:rsidRPr="005B44D8">
        <w:rPr>
          <w:b/>
        </w:rPr>
        <w:t xml:space="preserve">оценки условий труда рабочих мест </w:t>
      </w:r>
    </w:p>
    <w:p w:rsidR="00664BCB" w:rsidRPr="005B44D8" w:rsidRDefault="00664BCB" w:rsidP="00664BCB">
      <w:pPr>
        <w:shd w:val="clear" w:color="auto" w:fill="FFFFFF"/>
        <w:spacing w:before="4" w:line="320" w:lineRule="exact"/>
        <w:ind w:left="1208"/>
        <w:rPr>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2333"/>
        <w:gridCol w:w="1399"/>
        <w:gridCol w:w="1423"/>
        <w:gridCol w:w="2535"/>
        <w:gridCol w:w="1754"/>
      </w:tblGrid>
      <w:tr w:rsidR="00664BCB" w:rsidRPr="005B44D8" w:rsidTr="005B44D8">
        <w:tc>
          <w:tcPr>
            <w:tcW w:w="662" w:type="dxa"/>
          </w:tcPr>
          <w:p w:rsidR="00664BCB" w:rsidRPr="005B44D8" w:rsidRDefault="00664BCB" w:rsidP="00EB56A1">
            <w:pPr>
              <w:spacing w:before="4" w:line="320" w:lineRule="exact"/>
              <w:jc w:val="center"/>
              <w:rPr>
                <w:b/>
                <w:spacing w:val="-11"/>
                <w:w w:val="104"/>
              </w:rPr>
            </w:pPr>
            <w:r w:rsidRPr="005B44D8">
              <w:rPr>
                <w:b/>
                <w:spacing w:val="-11"/>
                <w:w w:val="104"/>
              </w:rPr>
              <w:t>№ п/п</w:t>
            </w:r>
          </w:p>
        </w:tc>
        <w:tc>
          <w:tcPr>
            <w:tcW w:w="2333" w:type="dxa"/>
          </w:tcPr>
          <w:p w:rsidR="00664BCB" w:rsidRPr="005B44D8" w:rsidRDefault="00664BCB" w:rsidP="00EB56A1">
            <w:pPr>
              <w:spacing w:before="4" w:line="320" w:lineRule="exact"/>
              <w:jc w:val="center"/>
              <w:rPr>
                <w:b/>
                <w:spacing w:val="-11"/>
                <w:w w:val="104"/>
              </w:rPr>
            </w:pPr>
            <w:r w:rsidRPr="005B44D8">
              <w:rPr>
                <w:b/>
                <w:spacing w:val="-11"/>
                <w:w w:val="104"/>
              </w:rPr>
              <w:t>Должность</w:t>
            </w:r>
          </w:p>
        </w:tc>
        <w:tc>
          <w:tcPr>
            <w:tcW w:w="1399" w:type="dxa"/>
          </w:tcPr>
          <w:p w:rsidR="00664BCB" w:rsidRPr="005B44D8" w:rsidRDefault="00664BCB" w:rsidP="00EB56A1">
            <w:pPr>
              <w:spacing w:before="4" w:line="320" w:lineRule="exact"/>
              <w:jc w:val="center"/>
              <w:rPr>
                <w:b/>
                <w:spacing w:val="-11"/>
                <w:w w:val="104"/>
              </w:rPr>
            </w:pPr>
            <w:r w:rsidRPr="005B44D8">
              <w:rPr>
                <w:b/>
                <w:spacing w:val="-11"/>
                <w:w w:val="104"/>
              </w:rPr>
              <w:t>Класс вредности</w:t>
            </w:r>
          </w:p>
        </w:tc>
        <w:tc>
          <w:tcPr>
            <w:tcW w:w="1423" w:type="dxa"/>
          </w:tcPr>
          <w:p w:rsidR="00664BCB" w:rsidRPr="005B44D8" w:rsidRDefault="00664BCB" w:rsidP="00EB56A1">
            <w:pPr>
              <w:spacing w:before="4" w:line="320" w:lineRule="exact"/>
              <w:jc w:val="center"/>
              <w:rPr>
                <w:b/>
                <w:spacing w:val="-11"/>
                <w:w w:val="104"/>
              </w:rPr>
            </w:pPr>
            <w:r w:rsidRPr="005B44D8">
              <w:rPr>
                <w:b/>
                <w:spacing w:val="-11"/>
                <w:w w:val="104"/>
              </w:rPr>
              <w:t>Доплата</w:t>
            </w:r>
          </w:p>
        </w:tc>
        <w:tc>
          <w:tcPr>
            <w:tcW w:w="2535" w:type="dxa"/>
          </w:tcPr>
          <w:p w:rsidR="00664BCB" w:rsidRPr="005B44D8" w:rsidRDefault="00664BCB" w:rsidP="00EB56A1">
            <w:pPr>
              <w:spacing w:before="4" w:line="320" w:lineRule="exact"/>
              <w:jc w:val="center"/>
              <w:rPr>
                <w:b/>
                <w:spacing w:val="-11"/>
                <w:w w:val="104"/>
              </w:rPr>
            </w:pPr>
            <w:r w:rsidRPr="005B44D8">
              <w:rPr>
                <w:b/>
                <w:spacing w:val="-11"/>
                <w:w w:val="104"/>
              </w:rPr>
              <w:t>Продолжительность дополнительного отпуска</w:t>
            </w:r>
          </w:p>
        </w:tc>
        <w:tc>
          <w:tcPr>
            <w:tcW w:w="1754" w:type="dxa"/>
          </w:tcPr>
          <w:p w:rsidR="00664BCB" w:rsidRPr="005B44D8" w:rsidRDefault="00664BCB" w:rsidP="00EB56A1">
            <w:pPr>
              <w:spacing w:before="4" w:line="320" w:lineRule="exact"/>
              <w:jc w:val="center"/>
              <w:rPr>
                <w:b/>
                <w:spacing w:val="-11"/>
                <w:w w:val="104"/>
              </w:rPr>
            </w:pPr>
            <w:r w:rsidRPr="005B44D8">
              <w:rPr>
                <w:b/>
                <w:spacing w:val="-11"/>
                <w:w w:val="104"/>
              </w:rPr>
              <w:t>Сокращенный рабочий день</w:t>
            </w:r>
          </w:p>
        </w:tc>
      </w:tr>
      <w:tr w:rsidR="00664BCB" w:rsidRPr="005B44D8" w:rsidTr="005B44D8">
        <w:tc>
          <w:tcPr>
            <w:tcW w:w="662" w:type="dxa"/>
          </w:tcPr>
          <w:p w:rsidR="00664BCB" w:rsidRPr="005B44D8" w:rsidRDefault="00664BCB" w:rsidP="00664BCB">
            <w:pPr>
              <w:numPr>
                <w:ilvl w:val="0"/>
                <w:numId w:val="23"/>
              </w:numPr>
              <w:spacing w:before="4" w:line="320" w:lineRule="exact"/>
              <w:rPr>
                <w:spacing w:val="-11"/>
                <w:w w:val="104"/>
              </w:rPr>
            </w:pPr>
          </w:p>
        </w:tc>
        <w:tc>
          <w:tcPr>
            <w:tcW w:w="2333" w:type="dxa"/>
          </w:tcPr>
          <w:p w:rsidR="00664BCB" w:rsidRPr="005B44D8" w:rsidRDefault="00664BCB" w:rsidP="00EB56A1">
            <w:pPr>
              <w:spacing w:before="4" w:line="320" w:lineRule="exact"/>
              <w:rPr>
                <w:spacing w:val="-11"/>
                <w:w w:val="104"/>
              </w:rPr>
            </w:pPr>
            <w:r w:rsidRPr="005B44D8">
              <w:rPr>
                <w:spacing w:val="-11"/>
                <w:w w:val="104"/>
              </w:rPr>
              <w:t xml:space="preserve"> Уборщик служебных </w:t>
            </w:r>
            <w:r w:rsidR="005B44D8">
              <w:rPr>
                <w:spacing w:val="-11"/>
                <w:w w:val="104"/>
              </w:rPr>
              <w:t xml:space="preserve">и производственных </w:t>
            </w:r>
            <w:r w:rsidRPr="005B44D8">
              <w:rPr>
                <w:spacing w:val="-11"/>
                <w:w w:val="104"/>
              </w:rPr>
              <w:t>помещений</w:t>
            </w:r>
          </w:p>
        </w:tc>
        <w:tc>
          <w:tcPr>
            <w:tcW w:w="1399" w:type="dxa"/>
          </w:tcPr>
          <w:p w:rsidR="00664BCB" w:rsidRPr="005B44D8" w:rsidRDefault="00664BCB" w:rsidP="00D46C01">
            <w:pPr>
              <w:spacing w:before="4" w:line="320" w:lineRule="exact"/>
              <w:jc w:val="center"/>
              <w:rPr>
                <w:spacing w:val="-11"/>
                <w:w w:val="104"/>
              </w:rPr>
            </w:pPr>
            <w:r w:rsidRPr="005B44D8">
              <w:rPr>
                <w:spacing w:val="-11"/>
                <w:w w:val="104"/>
              </w:rPr>
              <w:t xml:space="preserve"> 3.1</w:t>
            </w:r>
          </w:p>
        </w:tc>
        <w:tc>
          <w:tcPr>
            <w:tcW w:w="1423" w:type="dxa"/>
          </w:tcPr>
          <w:p w:rsidR="00664BCB" w:rsidRPr="005B44D8" w:rsidRDefault="00664BCB" w:rsidP="00EB56A1">
            <w:pPr>
              <w:spacing w:before="4" w:line="320" w:lineRule="exact"/>
              <w:jc w:val="center"/>
              <w:rPr>
                <w:spacing w:val="-11"/>
                <w:w w:val="104"/>
              </w:rPr>
            </w:pPr>
            <w:r w:rsidRPr="005B44D8">
              <w:rPr>
                <w:spacing w:val="-11"/>
                <w:w w:val="104"/>
              </w:rPr>
              <w:t xml:space="preserve"> 4%</w:t>
            </w:r>
          </w:p>
        </w:tc>
        <w:tc>
          <w:tcPr>
            <w:tcW w:w="2535" w:type="dxa"/>
          </w:tcPr>
          <w:p w:rsidR="00664BCB" w:rsidRPr="005B44D8" w:rsidRDefault="005B44D8" w:rsidP="00EB56A1">
            <w:pPr>
              <w:spacing w:before="4" w:line="320" w:lineRule="exact"/>
              <w:jc w:val="center"/>
              <w:rPr>
                <w:spacing w:val="-11"/>
                <w:w w:val="104"/>
              </w:rPr>
            </w:pPr>
            <w:r>
              <w:rPr>
                <w:spacing w:val="-11"/>
                <w:w w:val="104"/>
              </w:rPr>
              <w:t>-</w:t>
            </w:r>
          </w:p>
        </w:tc>
        <w:tc>
          <w:tcPr>
            <w:tcW w:w="1754" w:type="dxa"/>
          </w:tcPr>
          <w:p w:rsidR="00664BCB" w:rsidRPr="005B44D8" w:rsidRDefault="005B44D8" w:rsidP="00EB56A1">
            <w:pPr>
              <w:spacing w:before="4" w:line="320" w:lineRule="exact"/>
              <w:jc w:val="center"/>
              <w:rPr>
                <w:spacing w:val="-11"/>
                <w:w w:val="104"/>
              </w:rPr>
            </w:pPr>
            <w:r>
              <w:rPr>
                <w:spacing w:val="-11"/>
                <w:w w:val="104"/>
              </w:rPr>
              <w:t>-</w:t>
            </w:r>
          </w:p>
        </w:tc>
      </w:tr>
    </w:tbl>
    <w:p w:rsidR="00664BCB" w:rsidRPr="005B44D8" w:rsidRDefault="00664BCB" w:rsidP="00664BCB">
      <w:pPr>
        <w:jc w:val="center"/>
        <w:rPr>
          <w:b/>
          <w:caps/>
        </w:rPr>
      </w:pPr>
    </w:p>
    <w:p w:rsidR="00664BCB" w:rsidRPr="005B44D8"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5B44D8"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5B44D8"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5B44D8"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44D8" w:rsidRDefault="005B44D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44D8" w:rsidRDefault="005B44D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44D8" w:rsidRDefault="005B44D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44D8" w:rsidRDefault="005B44D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44D8" w:rsidRDefault="005B44D8"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Default="00EB56A1" w:rsidP="005B44D8">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8"/>
          <w:szCs w:val="28"/>
        </w:rPr>
      </w:pPr>
    </w:p>
    <w:p w:rsidR="005B44D8" w:rsidRDefault="005B44D8" w:rsidP="005B44D8">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5B44D8" w:rsidRPr="00A72533" w:rsidRDefault="005B44D8" w:rsidP="005B44D8">
      <w:pPr>
        <w:spacing w:before="100" w:after="100" w:line="100" w:lineRule="atLeast"/>
        <w:ind w:right="-193"/>
        <w:jc w:val="right"/>
        <w:rPr>
          <w:bCs/>
          <w:i/>
          <w:color w:val="000000"/>
        </w:rPr>
      </w:pPr>
      <w:r>
        <w:rPr>
          <w:bCs/>
          <w:i/>
          <w:color w:val="000000"/>
        </w:rPr>
        <w:lastRenderedPageBreak/>
        <w:t>Приложение №4</w:t>
      </w:r>
    </w:p>
    <w:p w:rsidR="005B44D8" w:rsidRPr="008A707F" w:rsidRDefault="005B44D8" w:rsidP="005B44D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w:t>
      </w:r>
      <w:r>
        <w:rPr>
          <w:bCs/>
          <w:i/>
          <w:color w:val="000000"/>
        </w:rPr>
        <w:t>.г.</w:t>
      </w:r>
    </w:p>
    <w:p w:rsidR="005B44D8" w:rsidRDefault="005B44D8" w:rsidP="005B44D8">
      <w:pPr>
        <w:spacing w:before="100" w:after="100" w:line="100" w:lineRule="atLeast"/>
        <w:ind w:right="-193"/>
        <w:jc w:val="center"/>
        <w:rPr>
          <w:b/>
          <w:bCs/>
          <w:color w:val="000000"/>
        </w:rPr>
      </w:pPr>
    </w:p>
    <w:p w:rsidR="005B44D8" w:rsidRDefault="005B44D8" w:rsidP="005B44D8">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5B44D8" w:rsidRDefault="005B44D8" w:rsidP="005B44D8">
      <w:pPr>
        <w:spacing w:before="100" w:after="100" w:line="100" w:lineRule="atLeast"/>
        <w:ind w:right="-193"/>
        <w:rPr>
          <w:b/>
          <w:bCs/>
          <w:color w:val="0000FF"/>
          <w:sz w:val="28"/>
          <w:szCs w:val="28"/>
        </w:rPr>
      </w:pPr>
    </w:p>
    <w:tbl>
      <w:tblPr>
        <w:tblW w:w="0" w:type="auto"/>
        <w:tblLook w:val="00A0"/>
      </w:tblPr>
      <w:tblGrid>
        <w:gridCol w:w="5210"/>
        <w:gridCol w:w="4644"/>
      </w:tblGrid>
      <w:tr w:rsidR="005B44D8" w:rsidTr="00EF46C8">
        <w:tc>
          <w:tcPr>
            <w:tcW w:w="5240" w:type="dxa"/>
          </w:tcPr>
          <w:p w:rsidR="005B44D8" w:rsidRDefault="005B44D8" w:rsidP="00EF46C8">
            <w:pPr>
              <w:pStyle w:val="ad"/>
              <w:spacing w:line="276" w:lineRule="auto"/>
              <w:ind w:firstLine="567"/>
              <w:rPr>
                <w:rFonts w:eastAsiaTheme="minorHAnsi"/>
                <w:lang w:eastAsia="en-US"/>
              </w:rPr>
            </w:pPr>
            <w:r>
              <w:t xml:space="preserve">«СОГЛАСОВАНО» </w:t>
            </w:r>
          </w:p>
          <w:p w:rsidR="005B44D8" w:rsidRDefault="005B44D8" w:rsidP="00EF46C8">
            <w:pPr>
              <w:pStyle w:val="ad"/>
              <w:spacing w:line="276" w:lineRule="auto"/>
              <w:ind w:firstLine="567"/>
            </w:pPr>
            <w:r>
              <w:t>Профсоюзный комитет</w:t>
            </w:r>
          </w:p>
          <w:p w:rsidR="005B44D8" w:rsidRDefault="005B44D8" w:rsidP="00EF46C8">
            <w:pPr>
              <w:pStyle w:val="ad"/>
              <w:spacing w:line="276" w:lineRule="auto"/>
              <w:ind w:firstLine="567"/>
              <w:rPr>
                <w:iCs/>
              </w:rPr>
            </w:pPr>
            <w:r>
              <w:rPr>
                <w:iCs/>
              </w:rPr>
              <w:t>МБОУДО ДООЦ «Комеш су»</w:t>
            </w:r>
          </w:p>
          <w:p w:rsidR="005B44D8" w:rsidRDefault="005B44D8" w:rsidP="00EF46C8">
            <w:pPr>
              <w:pStyle w:val="ad"/>
              <w:spacing w:line="276" w:lineRule="auto"/>
              <w:ind w:firstLine="567"/>
              <w:rPr>
                <w:iCs/>
              </w:rPr>
            </w:pPr>
            <w:r>
              <w:rPr>
                <w:iCs/>
              </w:rPr>
              <w:t>п.г.т. Актюбинский</w:t>
            </w:r>
          </w:p>
          <w:p w:rsidR="005B44D8" w:rsidRDefault="005B44D8" w:rsidP="00EF46C8">
            <w:pPr>
              <w:pStyle w:val="ad"/>
              <w:spacing w:line="276" w:lineRule="auto"/>
            </w:pPr>
            <w:r>
              <w:t xml:space="preserve">          Протокол от _______  №____</w:t>
            </w:r>
          </w:p>
          <w:p w:rsidR="005B44D8" w:rsidRDefault="005B44D8" w:rsidP="00EF46C8">
            <w:pPr>
              <w:pStyle w:val="ad"/>
              <w:spacing w:line="276" w:lineRule="auto"/>
              <w:ind w:firstLine="567"/>
            </w:pPr>
            <w:r>
              <w:t>Председатель профкома</w:t>
            </w:r>
          </w:p>
          <w:p w:rsidR="005B44D8" w:rsidRDefault="005B44D8" w:rsidP="00EF46C8">
            <w:pPr>
              <w:pStyle w:val="ad"/>
              <w:spacing w:line="276" w:lineRule="auto"/>
              <w:ind w:firstLine="567"/>
            </w:pPr>
            <w:r>
              <w:t>_________ М.М. Муртазина</w:t>
            </w:r>
          </w:p>
          <w:p w:rsidR="005B44D8" w:rsidRDefault="005B44D8" w:rsidP="00EF46C8">
            <w:pPr>
              <w:pStyle w:val="ad"/>
              <w:spacing w:line="276" w:lineRule="auto"/>
              <w:ind w:firstLine="567"/>
              <w:rPr>
                <w:iCs/>
              </w:rPr>
            </w:pPr>
            <w:r>
              <w:rPr>
                <w:iCs/>
              </w:rPr>
              <w:t xml:space="preserve">(подпись)   </w:t>
            </w:r>
            <w:r>
              <w:rPr>
                <w:iCs/>
              </w:rPr>
              <w:tab/>
            </w:r>
          </w:p>
          <w:p w:rsidR="005B44D8" w:rsidRDefault="005B44D8" w:rsidP="00EF46C8">
            <w:pPr>
              <w:pStyle w:val="ad"/>
              <w:spacing w:line="276" w:lineRule="auto"/>
              <w:ind w:firstLine="567"/>
              <w:rPr>
                <w:rFonts w:eastAsiaTheme="minorHAnsi"/>
                <w:spacing w:val="-10"/>
              </w:rPr>
            </w:pPr>
          </w:p>
        </w:tc>
        <w:tc>
          <w:tcPr>
            <w:tcW w:w="4671" w:type="dxa"/>
          </w:tcPr>
          <w:p w:rsidR="005B44D8" w:rsidRDefault="005B44D8" w:rsidP="00EF46C8">
            <w:pPr>
              <w:pStyle w:val="ad"/>
              <w:spacing w:line="276" w:lineRule="auto"/>
              <w:ind w:firstLine="567"/>
              <w:rPr>
                <w:rFonts w:eastAsiaTheme="minorHAnsi"/>
                <w:lang w:eastAsia="en-US"/>
              </w:rPr>
            </w:pPr>
            <w:r>
              <w:t xml:space="preserve">             «УТВЕРЖДАЮ»</w:t>
            </w:r>
          </w:p>
          <w:p w:rsidR="005B44D8" w:rsidRDefault="005B44D8" w:rsidP="00EF46C8">
            <w:pPr>
              <w:pStyle w:val="ad"/>
              <w:spacing w:line="276" w:lineRule="auto"/>
              <w:ind w:firstLine="567"/>
            </w:pPr>
            <w:r>
              <w:t xml:space="preserve">      Руководитель</w:t>
            </w:r>
          </w:p>
          <w:p w:rsidR="005B44D8" w:rsidRDefault="005B44D8" w:rsidP="00EF46C8">
            <w:pPr>
              <w:pStyle w:val="ad"/>
              <w:spacing w:line="276" w:lineRule="auto"/>
              <w:ind w:firstLine="567"/>
              <w:rPr>
                <w:iCs/>
              </w:rPr>
            </w:pPr>
            <w:r>
              <w:rPr>
                <w:iCs/>
              </w:rPr>
              <w:t xml:space="preserve">      МБОУ ДО ДООЦ «Комеш у»</w:t>
            </w:r>
          </w:p>
          <w:p w:rsidR="005B44D8" w:rsidRDefault="005B44D8" w:rsidP="00EF46C8">
            <w:pPr>
              <w:pStyle w:val="ad"/>
              <w:spacing w:line="276" w:lineRule="auto"/>
              <w:ind w:firstLine="567"/>
              <w:rPr>
                <w:iCs/>
              </w:rPr>
            </w:pPr>
            <w:r>
              <w:rPr>
                <w:iCs/>
              </w:rPr>
              <w:t xml:space="preserve">      п.г.т. Актюбинский</w:t>
            </w:r>
          </w:p>
          <w:p w:rsidR="005B44D8" w:rsidRDefault="005B44D8" w:rsidP="00EF46C8">
            <w:pPr>
              <w:pStyle w:val="ad"/>
              <w:spacing w:line="276" w:lineRule="auto"/>
              <w:ind w:firstLine="567"/>
            </w:pPr>
            <w:r>
              <w:t xml:space="preserve">      Приказ от _______ № ____</w:t>
            </w:r>
          </w:p>
          <w:p w:rsidR="005B44D8" w:rsidRDefault="005B44D8" w:rsidP="00EF46C8">
            <w:pPr>
              <w:pStyle w:val="ad"/>
              <w:spacing w:line="276" w:lineRule="auto"/>
              <w:ind w:firstLine="567"/>
            </w:pPr>
            <w:r>
              <w:t xml:space="preserve">      ________ Г.М. Абдурахманова</w:t>
            </w:r>
          </w:p>
          <w:p w:rsidR="005B44D8" w:rsidRDefault="005B44D8" w:rsidP="00EF46C8">
            <w:pPr>
              <w:pStyle w:val="ad"/>
              <w:spacing w:line="276" w:lineRule="auto"/>
              <w:rPr>
                <w:iCs/>
              </w:rPr>
            </w:pPr>
            <w:r>
              <w:rPr>
                <w:iCs/>
              </w:rPr>
              <w:t xml:space="preserve">                (подпись)   </w:t>
            </w:r>
          </w:p>
          <w:p w:rsidR="005B44D8" w:rsidRDefault="005B44D8" w:rsidP="00EF46C8">
            <w:pPr>
              <w:pStyle w:val="ad"/>
              <w:spacing w:line="276" w:lineRule="auto"/>
              <w:ind w:firstLine="567"/>
            </w:pPr>
          </w:p>
          <w:p w:rsidR="005B44D8" w:rsidRDefault="005B44D8" w:rsidP="00EF46C8">
            <w:pPr>
              <w:pStyle w:val="ad"/>
              <w:spacing w:line="276" w:lineRule="auto"/>
              <w:ind w:firstLine="567"/>
            </w:pPr>
            <w:r>
              <w:t xml:space="preserve">       м.п.</w:t>
            </w:r>
          </w:p>
          <w:p w:rsidR="005B44D8" w:rsidRDefault="005B44D8" w:rsidP="00EF46C8">
            <w:pPr>
              <w:pStyle w:val="ad"/>
              <w:spacing w:line="276" w:lineRule="auto"/>
              <w:ind w:firstLine="567"/>
              <w:rPr>
                <w:rFonts w:eastAsiaTheme="minorHAnsi"/>
              </w:rPr>
            </w:pPr>
          </w:p>
        </w:tc>
      </w:tr>
    </w:tbl>
    <w:p w:rsidR="00EB56A1" w:rsidRPr="005B44D8"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5B44D8">
        <w:rPr>
          <w:b/>
          <w:sz w:val="28"/>
          <w:szCs w:val="28"/>
        </w:rPr>
        <w:t xml:space="preserve">Положение </w:t>
      </w:r>
    </w:p>
    <w:p w:rsidR="00EB56A1" w:rsidRPr="005B44D8"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rPr>
      </w:pPr>
      <w:r w:rsidRPr="005B44D8">
        <w:rPr>
          <w:b/>
          <w:sz w:val="28"/>
          <w:szCs w:val="28"/>
        </w:rPr>
        <w:t>о нормах профессиональной этики педагогических работников</w:t>
      </w:r>
      <w:r w:rsidRPr="005B44D8">
        <w:rPr>
          <w:b/>
          <w:bCs/>
        </w:rPr>
        <w:t xml:space="preserve"> </w:t>
      </w:r>
    </w:p>
    <w:p w:rsidR="00EB56A1" w:rsidRPr="005B44D8" w:rsidRDefault="005B44D8"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5B44D8">
        <w:rPr>
          <w:b/>
          <w:bCs/>
        </w:rPr>
        <w:t>МБОУ ДО ДООЦ «Комеш су» п.г.т. Актюбинский</w:t>
      </w:r>
    </w:p>
    <w:p w:rsidR="00EB56A1" w:rsidRPr="005B44D8" w:rsidRDefault="00EB56A1" w:rsidP="00EB56A1">
      <w:pPr>
        <w:ind w:firstLine="709"/>
        <w:jc w:val="center"/>
        <w:rPr>
          <w:b/>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5B44D8" w:rsidRPr="00A72533" w:rsidRDefault="005B44D8" w:rsidP="005B44D8">
      <w:pPr>
        <w:spacing w:before="100" w:after="100" w:line="100" w:lineRule="atLeast"/>
        <w:ind w:right="-193"/>
        <w:jc w:val="right"/>
        <w:rPr>
          <w:bCs/>
          <w:i/>
          <w:color w:val="000000"/>
        </w:rPr>
      </w:pPr>
      <w:r>
        <w:rPr>
          <w:bCs/>
          <w:i/>
          <w:color w:val="000000"/>
        </w:rPr>
        <w:t>Приложение №5</w:t>
      </w:r>
    </w:p>
    <w:p w:rsidR="005B44D8" w:rsidRPr="008A707F" w:rsidRDefault="005B44D8" w:rsidP="005B44D8">
      <w:pPr>
        <w:spacing w:before="100" w:after="100" w:line="100" w:lineRule="atLeast"/>
        <w:ind w:right="-193"/>
        <w:jc w:val="right"/>
        <w:rPr>
          <w:bCs/>
          <w:i/>
          <w:color w:val="000000"/>
        </w:rPr>
      </w:pPr>
      <w:r>
        <w:rPr>
          <w:bCs/>
          <w:i/>
          <w:color w:val="000000"/>
        </w:rPr>
        <w:lastRenderedPageBreak/>
        <w:t>к коллективному договору на 2024-2027</w:t>
      </w:r>
      <w:r w:rsidRPr="00A72533">
        <w:rPr>
          <w:bCs/>
          <w:i/>
          <w:color w:val="000000"/>
        </w:rPr>
        <w:t xml:space="preserve"> г</w:t>
      </w:r>
      <w:r>
        <w:rPr>
          <w:bCs/>
          <w:i/>
          <w:color w:val="000000"/>
        </w:rPr>
        <w:t>.г.</w:t>
      </w:r>
    </w:p>
    <w:p w:rsidR="005B44D8" w:rsidRDefault="005B44D8" w:rsidP="005B44D8">
      <w:pPr>
        <w:spacing w:before="100" w:after="100" w:line="100" w:lineRule="atLeast"/>
        <w:ind w:right="-193"/>
        <w:jc w:val="center"/>
        <w:rPr>
          <w:b/>
          <w:bCs/>
          <w:color w:val="000000"/>
        </w:rPr>
      </w:pPr>
    </w:p>
    <w:p w:rsidR="005B44D8" w:rsidRDefault="005B44D8" w:rsidP="005B44D8">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5B44D8" w:rsidRDefault="005B44D8" w:rsidP="005B44D8">
      <w:pPr>
        <w:spacing w:before="100" w:after="100" w:line="100" w:lineRule="atLeast"/>
        <w:ind w:right="-193"/>
        <w:rPr>
          <w:b/>
          <w:bCs/>
          <w:color w:val="0000FF"/>
          <w:sz w:val="28"/>
          <w:szCs w:val="28"/>
        </w:rPr>
      </w:pPr>
    </w:p>
    <w:tbl>
      <w:tblPr>
        <w:tblW w:w="0" w:type="auto"/>
        <w:tblLook w:val="00A0"/>
      </w:tblPr>
      <w:tblGrid>
        <w:gridCol w:w="5210"/>
        <w:gridCol w:w="4644"/>
      </w:tblGrid>
      <w:tr w:rsidR="005B44D8" w:rsidTr="00EF46C8">
        <w:tc>
          <w:tcPr>
            <w:tcW w:w="5240" w:type="dxa"/>
          </w:tcPr>
          <w:p w:rsidR="005B44D8" w:rsidRDefault="005B44D8" w:rsidP="00EF46C8">
            <w:pPr>
              <w:pStyle w:val="ad"/>
              <w:spacing w:line="276" w:lineRule="auto"/>
              <w:ind w:firstLine="567"/>
              <w:rPr>
                <w:rFonts w:eastAsiaTheme="minorHAnsi"/>
                <w:lang w:eastAsia="en-US"/>
              </w:rPr>
            </w:pPr>
            <w:r>
              <w:t xml:space="preserve">«СОГЛАСОВАНО» </w:t>
            </w:r>
          </w:p>
          <w:p w:rsidR="005B44D8" w:rsidRDefault="005B44D8" w:rsidP="00EF46C8">
            <w:pPr>
              <w:pStyle w:val="ad"/>
              <w:spacing w:line="276" w:lineRule="auto"/>
              <w:ind w:firstLine="567"/>
            </w:pPr>
            <w:r>
              <w:t>Профсоюзный комитет</w:t>
            </w:r>
          </w:p>
          <w:p w:rsidR="005B44D8" w:rsidRDefault="005B44D8" w:rsidP="00EF46C8">
            <w:pPr>
              <w:pStyle w:val="ad"/>
              <w:spacing w:line="276" w:lineRule="auto"/>
              <w:ind w:firstLine="567"/>
              <w:rPr>
                <w:iCs/>
              </w:rPr>
            </w:pPr>
            <w:r>
              <w:rPr>
                <w:iCs/>
              </w:rPr>
              <w:t>МБОУДО ДООЦ «Комеш су»</w:t>
            </w:r>
          </w:p>
          <w:p w:rsidR="005B44D8" w:rsidRDefault="005B44D8" w:rsidP="00EF46C8">
            <w:pPr>
              <w:pStyle w:val="ad"/>
              <w:spacing w:line="276" w:lineRule="auto"/>
              <w:ind w:firstLine="567"/>
              <w:rPr>
                <w:iCs/>
              </w:rPr>
            </w:pPr>
            <w:r>
              <w:rPr>
                <w:iCs/>
              </w:rPr>
              <w:t>п.г.т. Актюбинский</w:t>
            </w:r>
          </w:p>
          <w:p w:rsidR="005B44D8" w:rsidRDefault="005B44D8" w:rsidP="00EF46C8">
            <w:pPr>
              <w:pStyle w:val="ad"/>
              <w:spacing w:line="276" w:lineRule="auto"/>
            </w:pPr>
            <w:r>
              <w:t xml:space="preserve">          Протокол от _______  №____</w:t>
            </w:r>
          </w:p>
          <w:p w:rsidR="005B44D8" w:rsidRDefault="005B44D8" w:rsidP="00EF46C8">
            <w:pPr>
              <w:pStyle w:val="ad"/>
              <w:spacing w:line="276" w:lineRule="auto"/>
              <w:ind w:firstLine="567"/>
            </w:pPr>
            <w:r>
              <w:t>Председатель профкома</w:t>
            </w:r>
          </w:p>
          <w:p w:rsidR="005B44D8" w:rsidRDefault="005B44D8" w:rsidP="00EF46C8">
            <w:pPr>
              <w:pStyle w:val="ad"/>
              <w:spacing w:line="276" w:lineRule="auto"/>
              <w:ind w:firstLine="567"/>
            </w:pPr>
            <w:r>
              <w:t>_________ М.М. Муртазина</w:t>
            </w:r>
          </w:p>
          <w:p w:rsidR="005B44D8" w:rsidRDefault="005B44D8" w:rsidP="00EF46C8">
            <w:pPr>
              <w:pStyle w:val="ad"/>
              <w:spacing w:line="276" w:lineRule="auto"/>
              <w:ind w:firstLine="567"/>
              <w:rPr>
                <w:iCs/>
              </w:rPr>
            </w:pPr>
            <w:r>
              <w:rPr>
                <w:iCs/>
              </w:rPr>
              <w:t xml:space="preserve">(подпись)   </w:t>
            </w:r>
            <w:r>
              <w:rPr>
                <w:iCs/>
              </w:rPr>
              <w:tab/>
            </w:r>
          </w:p>
          <w:p w:rsidR="005B44D8" w:rsidRDefault="005B44D8" w:rsidP="00EF46C8">
            <w:pPr>
              <w:pStyle w:val="ad"/>
              <w:spacing w:line="276" w:lineRule="auto"/>
              <w:ind w:firstLine="567"/>
              <w:rPr>
                <w:rFonts w:eastAsiaTheme="minorHAnsi"/>
                <w:spacing w:val="-10"/>
              </w:rPr>
            </w:pPr>
          </w:p>
        </w:tc>
        <w:tc>
          <w:tcPr>
            <w:tcW w:w="4671" w:type="dxa"/>
          </w:tcPr>
          <w:p w:rsidR="005B44D8" w:rsidRDefault="005B44D8" w:rsidP="00EF46C8">
            <w:pPr>
              <w:pStyle w:val="ad"/>
              <w:spacing w:line="276" w:lineRule="auto"/>
              <w:ind w:firstLine="567"/>
              <w:rPr>
                <w:rFonts w:eastAsiaTheme="minorHAnsi"/>
                <w:lang w:eastAsia="en-US"/>
              </w:rPr>
            </w:pPr>
            <w:r>
              <w:t xml:space="preserve">             «УТВЕРЖДАЮ»</w:t>
            </w:r>
          </w:p>
          <w:p w:rsidR="005B44D8" w:rsidRDefault="005B44D8" w:rsidP="00EF46C8">
            <w:pPr>
              <w:pStyle w:val="ad"/>
              <w:spacing w:line="276" w:lineRule="auto"/>
              <w:ind w:firstLine="567"/>
            </w:pPr>
            <w:r>
              <w:t xml:space="preserve">      Руководитель</w:t>
            </w:r>
          </w:p>
          <w:p w:rsidR="005B44D8" w:rsidRDefault="005B44D8" w:rsidP="00EF46C8">
            <w:pPr>
              <w:pStyle w:val="ad"/>
              <w:spacing w:line="276" w:lineRule="auto"/>
              <w:ind w:firstLine="567"/>
              <w:rPr>
                <w:iCs/>
              </w:rPr>
            </w:pPr>
            <w:r>
              <w:rPr>
                <w:iCs/>
              </w:rPr>
              <w:t xml:space="preserve">      МБОУ ДО ДООЦ «Комеш у»</w:t>
            </w:r>
          </w:p>
          <w:p w:rsidR="005B44D8" w:rsidRDefault="005B44D8" w:rsidP="00EF46C8">
            <w:pPr>
              <w:pStyle w:val="ad"/>
              <w:spacing w:line="276" w:lineRule="auto"/>
              <w:ind w:firstLine="567"/>
              <w:rPr>
                <w:iCs/>
              </w:rPr>
            </w:pPr>
            <w:r>
              <w:rPr>
                <w:iCs/>
              </w:rPr>
              <w:t xml:space="preserve">      п.г.т. Актюбинский</w:t>
            </w:r>
          </w:p>
          <w:p w:rsidR="005B44D8" w:rsidRDefault="005B44D8" w:rsidP="00EF46C8">
            <w:pPr>
              <w:pStyle w:val="ad"/>
              <w:spacing w:line="276" w:lineRule="auto"/>
              <w:ind w:firstLine="567"/>
            </w:pPr>
            <w:r>
              <w:t xml:space="preserve">      Приказ от _______ № ____</w:t>
            </w:r>
          </w:p>
          <w:p w:rsidR="005B44D8" w:rsidRDefault="005B44D8" w:rsidP="00EF46C8">
            <w:pPr>
              <w:pStyle w:val="ad"/>
              <w:spacing w:line="276" w:lineRule="auto"/>
              <w:ind w:firstLine="567"/>
            </w:pPr>
            <w:r>
              <w:t xml:space="preserve">      ________ Г.М. Абдурахманова</w:t>
            </w:r>
          </w:p>
          <w:p w:rsidR="005B44D8" w:rsidRDefault="005B44D8" w:rsidP="00EF46C8">
            <w:pPr>
              <w:pStyle w:val="ad"/>
              <w:spacing w:line="276" w:lineRule="auto"/>
              <w:rPr>
                <w:iCs/>
              </w:rPr>
            </w:pPr>
            <w:r>
              <w:rPr>
                <w:iCs/>
              </w:rPr>
              <w:t xml:space="preserve">                (подпись)   </w:t>
            </w:r>
          </w:p>
          <w:p w:rsidR="005B44D8" w:rsidRDefault="005B44D8" w:rsidP="00EF46C8">
            <w:pPr>
              <w:pStyle w:val="ad"/>
              <w:spacing w:line="276" w:lineRule="auto"/>
              <w:ind w:firstLine="567"/>
            </w:pPr>
          </w:p>
          <w:p w:rsidR="005B44D8" w:rsidRDefault="005B44D8" w:rsidP="00EF46C8">
            <w:pPr>
              <w:pStyle w:val="ad"/>
              <w:spacing w:line="276" w:lineRule="auto"/>
              <w:ind w:firstLine="567"/>
            </w:pPr>
            <w:r>
              <w:t xml:space="preserve">       м.п.</w:t>
            </w:r>
          </w:p>
          <w:p w:rsidR="005B44D8" w:rsidRDefault="005B44D8" w:rsidP="00EF46C8">
            <w:pPr>
              <w:pStyle w:val="ad"/>
              <w:spacing w:line="276" w:lineRule="auto"/>
              <w:ind w:firstLine="567"/>
              <w:rPr>
                <w:rFonts w:eastAsiaTheme="minorHAnsi"/>
              </w:rPr>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AB2C65"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r w:rsidRPr="00AB2C65">
        <w:rPr>
          <w:b/>
          <w:bCs/>
          <w:sz w:val="28"/>
          <w:szCs w:val="28"/>
        </w:rPr>
        <w:t xml:space="preserve"> </w:t>
      </w:r>
      <w:r w:rsidR="00AB2C65" w:rsidRPr="00AB2C65">
        <w:rPr>
          <w:b/>
          <w:sz w:val="28"/>
          <w:szCs w:val="28"/>
        </w:rPr>
        <w:t>МБОУ ДО ДООЦ «</w:t>
      </w:r>
      <w:r w:rsidR="00AB2C65">
        <w:rPr>
          <w:b/>
          <w:sz w:val="28"/>
          <w:szCs w:val="28"/>
        </w:rPr>
        <w:t xml:space="preserve">Комеш </w:t>
      </w:r>
      <w:r w:rsidR="00AB2C65" w:rsidRPr="00AB2C65">
        <w:rPr>
          <w:b/>
          <w:sz w:val="28"/>
          <w:szCs w:val="28"/>
        </w:rPr>
        <w:t>су»</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AB2C65">
        <w:rPr>
          <w:sz w:val="20"/>
          <w:szCs w:val="20"/>
        </w:rPr>
        <w:t>МБОУ ДО ДООЦ «Комеш су»</w:t>
      </w:r>
      <w:r w:rsidRPr="00EB56A1">
        <w:t>,</w:t>
      </w:r>
      <w:r w:rsidRPr="00EB56A1">
        <w:rPr>
          <w:b/>
          <w:bCs/>
          <w:color w:val="FF0000"/>
        </w:rPr>
        <w:t xml:space="preserve"> </w:t>
      </w:r>
      <w:r w:rsidRPr="00EB56A1">
        <w:t xml:space="preserve">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избираются общим собранием работников ОУ.или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lastRenderedPageBreak/>
        <w:t>Членом КТС может быть выбран любой работник ОУ.</w:t>
      </w:r>
    </w:p>
    <w:p w:rsidR="00EB56A1" w:rsidRPr="00EB56A1" w:rsidRDefault="00EB56A1" w:rsidP="00EB56A1">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EB56A1" w:rsidRPr="00AB2C65" w:rsidRDefault="00EB56A1" w:rsidP="00EB56A1">
      <w:pPr>
        <w:jc w:val="center"/>
        <w:rPr>
          <w:lang w:eastAsia="en-US"/>
        </w:rPr>
      </w:pPr>
      <w:r w:rsidRPr="00AB2C65">
        <w:rPr>
          <w:lang w:eastAsia="en-US"/>
        </w:rPr>
        <w:t>СОСТАВ</w:t>
      </w:r>
    </w:p>
    <w:p w:rsidR="00EB56A1" w:rsidRPr="00AB2C65" w:rsidRDefault="00EB56A1" w:rsidP="00EB56A1">
      <w:pPr>
        <w:jc w:val="center"/>
        <w:rPr>
          <w:lang w:eastAsia="en-US"/>
        </w:rPr>
      </w:pPr>
      <w:r w:rsidRPr="00AB2C65">
        <w:rPr>
          <w:lang w:eastAsia="en-US"/>
        </w:rPr>
        <w:t>совместной комиссии по трудовым спорам</w:t>
      </w:r>
    </w:p>
    <w:p w:rsidR="00EB56A1" w:rsidRPr="00AB2C65" w:rsidRDefault="00EB56A1" w:rsidP="00EB56A1">
      <w:pPr>
        <w:jc w:val="center"/>
        <w:rPr>
          <w:lang w:eastAsia="en-US"/>
        </w:rPr>
      </w:pPr>
    </w:p>
    <w:p w:rsidR="00EB56A1" w:rsidRPr="00AB2C65" w:rsidRDefault="00EB56A1" w:rsidP="00EB56A1">
      <w:pPr>
        <w:ind w:hanging="1276"/>
        <w:rPr>
          <w:lang w:eastAsia="en-US"/>
        </w:rPr>
      </w:pPr>
      <w:r w:rsidRPr="00AB2C65">
        <w:rPr>
          <w:lang w:eastAsia="en-US"/>
        </w:rPr>
        <w:t xml:space="preserve">                                   </w:t>
      </w:r>
      <w:r w:rsidR="00AB2C65">
        <w:rPr>
          <w:lang w:eastAsia="en-US"/>
        </w:rPr>
        <w:t xml:space="preserve"> </w:t>
      </w:r>
      <w:r w:rsidRPr="00AB2C65">
        <w:rPr>
          <w:lang w:eastAsia="en-US"/>
        </w:rPr>
        <w:t>От профкома</w:t>
      </w:r>
      <w:r w:rsidR="00AB2C65" w:rsidRPr="00AB2C65">
        <w:rPr>
          <w:lang w:eastAsia="en-US"/>
        </w:rPr>
        <w:t>:</w:t>
      </w:r>
      <w:r w:rsidRPr="00AB2C65">
        <w:rPr>
          <w:lang w:eastAsia="en-US"/>
        </w:rPr>
        <w:t xml:space="preserve">                                                            </w:t>
      </w:r>
      <w:r w:rsidR="00AB2C65" w:rsidRPr="00AB2C65">
        <w:rPr>
          <w:lang w:eastAsia="en-US"/>
        </w:rPr>
        <w:t xml:space="preserve">   </w:t>
      </w:r>
      <w:r w:rsidRPr="00AB2C65">
        <w:rPr>
          <w:lang w:eastAsia="en-US"/>
        </w:rPr>
        <w:t>От администрации</w:t>
      </w:r>
      <w:r w:rsidR="00AB2C65" w:rsidRPr="00AB2C65">
        <w:rPr>
          <w:lang w:eastAsia="en-US"/>
        </w:rPr>
        <w:t>:</w:t>
      </w:r>
    </w:p>
    <w:p w:rsidR="00EB56A1" w:rsidRPr="00EB56A1" w:rsidRDefault="00AB2C65" w:rsidP="00AB2C65">
      <w:pPr>
        <w:tabs>
          <w:tab w:val="left" w:pos="6227"/>
        </w:tabs>
        <w:rPr>
          <w:rFonts w:eastAsia="Calibri"/>
          <w:b/>
          <w:lang w:val="tt-RU" w:eastAsia="en-US"/>
        </w:rPr>
      </w:pPr>
      <w:r w:rsidRPr="00AB2C65">
        <w:rPr>
          <w:rFonts w:eastAsia="Calibri"/>
          <w:lang w:val="tt-RU" w:eastAsia="en-US"/>
        </w:rPr>
        <w:t xml:space="preserve">             </w:t>
      </w:r>
      <w:r>
        <w:rPr>
          <w:rFonts w:eastAsia="Calibri"/>
          <w:lang w:val="tt-RU" w:eastAsia="en-US"/>
        </w:rPr>
        <w:t xml:space="preserve"> </w:t>
      </w:r>
      <w:r w:rsidRPr="00AB2C65">
        <w:rPr>
          <w:rFonts w:eastAsia="Calibri"/>
          <w:lang w:val="tt-RU" w:eastAsia="en-US"/>
        </w:rPr>
        <w:t xml:space="preserve"> Муртазина М.М.                                                          Абдурахманова Г.М.</w:t>
      </w: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668"/>
        <w:gridCol w:w="1984"/>
        <w:gridCol w:w="1464"/>
        <w:gridCol w:w="426"/>
        <w:gridCol w:w="1087"/>
        <w:gridCol w:w="992"/>
        <w:gridCol w:w="2127"/>
      </w:tblGrid>
      <w:tr w:rsidR="000D1ED9" w:rsidRPr="00EB56A1" w:rsidTr="000D1ED9">
        <w:tc>
          <w:tcPr>
            <w:tcW w:w="425" w:type="dxa"/>
            <w:shd w:val="clear" w:color="auto" w:fill="auto"/>
          </w:tcPr>
          <w:p w:rsidR="000D1ED9" w:rsidRPr="00EB56A1" w:rsidRDefault="000D1ED9" w:rsidP="000D1ED9">
            <w:pPr>
              <w:jc w:val="center"/>
              <w:rPr>
                <w:rFonts w:eastAsia="Calibri"/>
                <w:b/>
              </w:rPr>
            </w:pPr>
            <w:r w:rsidRPr="00EB56A1">
              <w:rPr>
                <w:rFonts w:eastAsia="Calibri"/>
                <w:b/>
              </w:rPr>
              <w:t>№</w:t>
            </w:r>
          </w:p>
        </w:tc>
        <w:tc>
          <w:tcPr>
            <w:tcW w:w="1668"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984"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464"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0D1ED9">
            <w:pPr>
              <w:jc w:val="center"/>
              <w:rPr>
                <w:rFonts w:eastAsia="Calibri"/>
                <w:b/>
              </w:rPr>
            </w:pPr>
            <w:r w:rsidRPr="00EB56A1">
              <w:rPr>
                <w:rFonts w:eastAsia="Calibri"/>
                <w:b/>
              </w:rPr>
              <w:t>№</w:t>
            </w:r>
          </w:p>
        </w:tc>
        <w:tc>
          <w:tcPr>
            <w:tcW w:w="1087"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992"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2127"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r>
      <w:tr w:rsidR="000D1ED9" w:rsidRPr="00EB56A1" w:rsidTr="000D1ED9">
        <w:tc>
          <w:tcPr>
            <w:tcW w:w="425" w:type="dxa"/>
            <w:shd w:val="clear" w:color="auto" w:fill="auto"/>
          </w:tcPr>
          <w:p w:rsidR="000D1ED9" w:rsidRPr="00EB56A1" w:rsidRDefault="000D1ED9" w:rsidP="000D1ED9">
            <w:pPr>
              <w:numPr>
                <w:ilvl w:val="0"/>
                <w:numId w:val="26"/>
              </w:numPr>
              <w:contextualSpacing/>
              <w:jc w:val="center"/>
              <w:rPr>
                <w:rFonts w:eastAsia="Calibri"/>
                <w:b/>
              </w:rPr>
            </w:pPr>
          </w:p>
        </w:tc>
        <w:tc>
          <w:tcPr>
            <w:tcW w:w="1668" w:type="dxa"/>
            <w:shd w:val="clear" w:color="auto" w:fill="auto"/>
          </w:tcPr>
          <w:p w:rsidR="000D1ED9" w:rsidRPr="00EB56A1" w:rsidRDefault="000D1ED9" w:rsidP="000D1ED9">
            <w:pPr>
              <w:spacing w:line="360" w:lineRule="auto"/>
              <w:jc w:val="center"/>
              <w:rPr>
                <w:rFonts w:eastAsia="Calibri"/>
                <w:b/>
              </w:rPr>
            </w:pPr>
          </w:p>
        </w:tc>
        <w:tc>
          <w:tcPr>
            <w:tcW w:w="1984" w:type="dxa"/>
            <w:shd w:val="clear" w:color="auto" w:fill="auto"/>
          </w:tcPr>
          <w:p w:rsidR="000D1ED9" w:rsidRPr="00EB56A1" w:rsidRDefault="000D1ED9" w:rsidP="000D1ED9">
            <w:pPr>
              <w:spacing w:line="360" w:lineRule="auto"/>
              <w:jc w:val="center"/>
              <w:rPr>
                <w:rFonts w:eastAsia="Calibri"/>
              </w:rPr>
            </w:pPr>
            <w:r w:rsidRPr="00EB56A1">
              <w:rPr>
                <w:rFonts w:eastAsia="Calibri"/>
              </w:rPr>
              <w:t>Сопредседатель комиссии</w:t>
            </w:r>
          </w:p>
        </w:tc>
        <w:tc>
          <w:tcPr>
            <w:tcW w:w="1464" w:type="dxa"/>
            <w:shd w:val="clear" w:color="auto" w:fill="auto"/>
          </w:tcPr>
          <w:p w:rsidR="000D1ED9" w:rsidRPr="00EB56A1" w:rsidRDefault="000D1ED9" w:rsidP="000D1ED9">
            <w:pPr>
              <w:spacing w:line="360" w:lineRule="auto"/>
              <w:jc w:val="center"/>
              <w:rPr>
                <w:rFonts w:eastAsia="Calibri"/>
              </w:rPr>
            </w:pPr>
          </w:p>
        </w:tc>
        <w:tc>
          <w:tcPr>
            <w:tcW w:w="426" w:type="dxa"/>
            <w:shd w:val="clear" w:color="auto" w:fill="auto"/>
          </w:tcPr>
          <w:p w:rsidR="000D1ED9" w:rsidRPr="00EB56A1" w:rsidRDefault="000D1ED9" w:rsidP="000D1ED9">
            <w:pPr>
              <w:numPr>
                <w:ilvl w:val="0"/>
                <w:numId w:val="27"/>
              </w:numPr>
              <w:spacing w:line="360" w:lineRule="auto"/>
              <w:contextualSpacing/>
              <w:jc w:val="center"/>
              <w:rPr>
                <w:rFonts w:eastAsia="Calibri"/>
              </w:rPr>
            </w:pPr>
          </w:p>
        </w:tc>
        <w:tc>
          <w:tcPr>
            <w:tcW w:w="1087" w:type="dxa"/>
            <w:shd w:val="clear" w:color="auto" w:fill="auto"/>
          </w:tcPr>
          <w:p w:rsidR="000D1ED9" w:rsidRPr="00EB56A1" w:rsidRDefault="000D1ED9" w:rsidP="000D1ED9">
            <w:pPr>
              <w:spacing w:line="360" w:lineRule="auto"/>
              <w:jc w:val="center"/>
              <w:rPr>
                <w:rFonts w:eastAsia="Calibri"/>
              </w:rPr>
            </w:pPr>
          </w:p>
        </w:tc>
        <w:tc>
          <w:tcPr>
            <w:tcW w:w="992" w:type="dxa"/>
            <w:shd w:val="clear" w:color="auto" w:fill="auto"/>
          </w:tcPr>
          <w:p w:rsidR="000D1ED9" w:rsidRPr="00EB56A1" w:rsidRDefault="000D1ED9" w:rsidP="000D1ED9">
            <w:pPr>
              <w:jc w:val="center"/>
              <w:rPr>
                <w:rFonts w:eastAsia="Calibri"/>
              </w:rPr>
            </w:pPr>
            <w:r w:rsidRPr="00EB56A1">
              <w:rPr>
                <w:rFonts w:eastAsia="Calibri"/>
              </w:rPr>
              <w:t>Сопредседатель комиссии</w:t>
            </w:r>
          </w:p>
        </w:tc>
        <w:tc>
          <w:tcPr>
            <w:tcW w:w="2127" w:type="dxa"/>
            <w:shd w:val="clear" w:color="auto" w:fill="auto"/>
          </w:tcPr>
          <w:p w:rsidR="000D1ED9" w:rsidRPr="00EB56A1" w:rsidRDefault="000D1ED9" w:rsidP="000D1ED9">
            <w:pPr>
              <w:jc w:val="center"/>
              <w:rPr>
                <w:rFonts w:eastAsia="Calibri"/>
                <w:b/>
              </w:rPr>
            </w:pPr>
          </w:p>
        </w:tc>
      </w:tr>
      <w:tr w:rsidR="000D1ED9" w:rsidRPr="00EB56A1" w:rsidTr="000D1ED9">
        <w:tc>
          <w:tcPr>
            <w:tcW w:w="425" w:type="dxa"/>
            <w:shd w:val="clear" w:color="auto" w:fill="auto"/>
          </w:tcPr>
          <w:p w:rsidR="000D1ED9" w:rsidRPr="00EB56A1" w:rsidRDefault="000D1ED9" w:rsidP="000D1ED9">
            <w:pPr>
              <w:numPr>
                <w:ilvl w:val="0"/>
                <w:numId w:val="27"/>
              </w:numPr>
              <w:contextualSpacing/>
              <w:jc w:val="center"/>
              <w:rPr>
                <w:rFonts w:eastAsia="Calibri"/>
                <w:b/>
              </w:rPr>
            </w:pPr>
          </w:p>
        </w:tc>
        <w:tc>
          <w:tcPr>
            <w:tcW w:w="1668" w:type="dxa"/>
            <w:shd w:val="clear" w:color="auto" w:fill="auto"/>
          </w:tcPr>
          <w:p w:rsidR="000D1ED9" w:rsidRPr="00EB56A1" w:rsidRDefault="000D1ED9" w:rsidP="000D1ED9">
            <w:pPr>
              <w:spacing w:line="360" w:lineRule="auto"/>
              <w:jc w:val="center"/>
              <w:rPr>
                <w:rFonts w:eastAsia="Calibri"/>
                <w:b/>
              </w:rPr>
            </w:pPr>
          </w:p>
          <w:p w:rsidR="000D1ED9" w:rsidRPr="00EB56A1" w:rsidRDefault="000D1ED9" w:rsidP="000D1ED9">
            <w:pPr>
              <w:spacing w:line="360" w:lineRule="auto"/>
              <w:jc w:val="center"/>
              <w:rPr>
                <w:rFonts w:eastAsia="Calibri"/>
                <w:b/>
              </w:rPr>
            </w:pPr>
          </w:p>
          <w:p w:rsidR="000D1ED9" w:rsidRPr="00EB56A1" w:rsidRDefault="000D1ED9" w:rsidP="000D1ED9">
            <w:pPr>
              <w:spacing w:line="360" w:lineRule="auto"/>
              <w:jc w:val="center"/>
              <w:rPr>
                <w:rFonts w:eastAsia="Calibri"/>
                <w:b/>
              </w:rPr>
            </w:pPr>
          </w:p>
        </w:tc>
        <w:tc>
          <w:tcPr>
            <w:tcW w:w="1984" w:type="dxa"/>
            <w:shd w:val="clear" w:color="auto" w:fill="auto"/>
          </w:tcPr>
          <w:p w:rsidR="000D1ED9" w:rsidRPr="00EB56A1" w:rsidRDefault="000D1ED9" w:rsidP="000D1ED9">
            <w:pPr>
              <w:spacing w:line="360" w:lineRule="auto"/>
              <w:jc w:val="center"/>
              <w:rPr>
                <w:rFonts w:eastAsia="Calibri"/>
              </w:rPr>
            </w:pPr>
            <w:r w:rsidRPr="00EB56A1">
              <w:rPr>
                <w:rFonts w:eastAsia="Calibri"/>
              </w:rPr>
              <w:t>Член комиссии</w:t>
            </w:r>
          </w:p>
        </w:tc>
        <w:tc>
          <w:tcPr>
            <w:tcW w:w="1464" w:type="dxa"/>
            <w:shd w:val="clear" w:color="auto" w:fill="auto"/>
          </w:tcPr>
          <w:p w:rsidR="000D1ED9" w:rsidRPr="00EB56A1" w:rsidRDefault="000D1ED9" w:rsidP="000D1ED9">
            <w:pPr>
              <w:spacing w:line="360" w:lineRule="auto"/>
              <w:jc w:val="center"/>
              <w:rPr>
                <w:rFonts w:eastAsia="Calibri"/>
              </w:rPr>
            </w:pPr>
          </w:p>
        </w:tc>
        <w:tc>
          <w:tcPr>
            <w:tcW w:w="426" w:type="dxa"/>
            <w:shd w:val="clear" w:color="auto" w:fill="auto"/>
          </w:tcPr>
          <w:p w:rsidR="000D1ED9" w:rsidRPr="00EB56A1" w:rsidRDefault="000D1ED9" w:rsidP="000D1ED9">
            <w:pPr>
              <w:spacing w:line="360" w:lineRule="auto"/>
              <w:jc w:val="center"/>
              <w:rPr>
                <w:rFonts w:eastAsia="Calibri"/>
              </w:rPr>
            </w:pPr>
            <w:r w:rsidRPr="00EB56A1">
              <w:rPr>
                <w:rFonts w:eastAsia="Calibri"/>
              </w:rPr>
              <w:t>2.</w:t>
            </w:r>
          </w:p>
        </w:tc>
        <w:tc>
          <w:tcPr>
            <w:tcW w:w="1087" w:type="dxa"/>
            <w:shd w:val="clear" w:color="auto" w:fill="auto"/>
          </w:tcPr>
          <w:p w:rsidR="000D1ED9" w:rsidRPr="00EB56A1" w:rsidRDefault="000D1ED9" w:rsidP="000D1ED9">
            <w:pPr>
              <w:spacing w:line="360" w:lineRule="auto"/>
              <w:jc w:val="center"/>
              <w:rPr>
                <w:rFonts w:eastAsia="Calibri"/>
              </w:rPr>
            </w:pPr>
          </w:p>
        </w:tc>
        <w:tc>
          <w:tcPr>
            <w:tcW w:w="992" w:type="dxa"/>
            <w:shd w:val="clear" w:color="auto" w:fill="auto"/>
          </w:tcPr>
          <w:p w:rsidR="000D1ED9" w:rsidRPr="00EB56A1" w:rsidRDefault="000D1ED9" w:rsidP="000D1ED9">
            <w:pPr>
              <w:jc w:val="center"/>
              <w:rPr>
                <w:rFonts w:eastAsia="Calibri"/>
              </w:rPr>
            </w:pPr>
            <w:r w:rsidRPr="00EB56A1">
              <w:rPr>
                <w:rFonts w:eastAsia="Calibri"/>
              </w:rPr>
              <w:t>Член комиссии</w:t>
            </w:r>
          </w:p>
        </w:tc>
        <w:tc>
          <w:tcPr>
            <w:tcW w:w="2127" w:type="dxa"/>
            <w:shd w:val="clear" w:color="auto" w:fill="auto"/>
          </w:tcPr>
          <w:p w:rsidR="000D1ED9" w:rsidRPr="00EB56A1" w:rsidRDefault="000D1ED9" w:rsidP="000D1ED9">
            <w:pPr>
              <w:jc w:val="center"/>
              <w:rPr>
                <w:rFonts w:eastAsia="Calibri"/>
                <w:b/>
              </w:rPr>
            </w:pPr>
          </w:p>
        </w:tc>
      </w:tr>
      <w:tr w:rsidR="000D1ED9" w:rsidRPr="00EB56A1" w:rsidTr="000D1ED9">
        <w:tc>
          <w:tcPr>
            <w:tcW w:w="425" w:type="dxa"/>
            <w:shd w:val="clear" w:color="auto" w:fill="auto"/>
          </w:tcPr>
          <w:p w:rsidR="000D1ED9" w:rsidRPr="00EB56A1" w:rsidRDefault="000D1ED9" w:rsidP="000D1ED9">
            <w:pPr>
              <w:numPr>
                <w:ilvl w:val="0"/>
                <w:numId w:val="27"/>
              </w:numPr>
              <w:contextualSpacing/>
              <w:jc w:val="center"/>
              <w:rPr>
                <w:rFonts w:eastAsia="Calibri"/>
                <w:b/>
              </w:rPr>
            </w:pPr>
          </w:p>
        </w:tc>
        <w:tc>
          <w:tcPr>
            <w:tcW w:w="1668" w:type="dxa"/>
            <w:shd w:val="clear" w:color="auto" w:fill="auto"/>
          </w:tcPr>
          <w:p w:rsidR="000D1ED9" w:rsidRPr="00EB56A1" w:rsidRDefault="000D1ED9" w:rsidP="000D1ED9">
            <w:pPr>
              <w:spacing w:line="360" w:lineRule="auto"/>
              <w:rPr>
                <w:rFonts w:eastAsia="Calibri"/>
                <w:b/>
              </w:rPr>
            </w:pPr>
          </w:p>
        </w:tc>
        <w:tc>
          <w:tcPr>
            <w:tcW w:w="1984" w:type="dxa"/>
            <w:shd w:val="clear" w:color="auto" w:fill="auto"/>
          </w:tcPr>
          <w:p w:rsidR="000D1ED9" w:rsidRPr="00EB56A1" w:rsidRDefault="000D1ED9" w:rsidP="000D1ED9">
            <w:pPr>
              <w:spacing w:line="360" w:lineRule="auto"/>
              <w:jc w:val="center"/>
              <w:rPr>
                <w:rFonts w:eastAsia="Calibri"/>
              </w:rPr>
            </w:pPr>
            <w:r w:rsidRPr="00EB56A1">
              <w:rPr>
                <w:rFonts w:eastAsia="Calibri"/>
              </w:rPr>
              <w:t>Член комиссии</w:t>
            </w:r>
          </w:p>
        </w:tc>
        <w:tc>
          <w:tcPr>
            <w:tcW w:w="1464" w:type="dxa"/>
            <w:shd w:val="clear" w:color="auto" w:fill="auto"/>
          </w:tcPr>
          <w:p w:rsidR="000D1ED9" w:rsidRPr="00EB56A1" w:rsidRDefault="000D1ED9" w:rsidP="000D1ED9">
            <w:pPr>
              <w:spacing w:line="360" w:lineRule="auto"/>
              <w:jc w:val="center"/>
              <w:rPr>
                <w:rFonts w:eastAsia="Calibri"/>
              </w:rPr>
            </w:pPr>
          </w:p>
        </w:tc>
        <w:tc>
          <w:tcPr>
            <w:tcW w:w="426" w:type="dxa"/>
            <w:shd w:val="clear" w:color="auto" w:fill="auto"/>
          </w:tcPr>
          <w:p w:rsidR="000D1ED9" w:rsidRPr="00EB56A1" w:rsidRDefault="000D1ED9" w:rsidP="000D1ED9">
            <w:pPr>
              <w:spacing w:line="360" w:lineRule="auto"/>
              <w:jc w:val="center"/>
              <w:rPr>
                <w:rFonts w:eastAsia="Calibri"/>
              </w:rPr>
            </w:pPr>
            <w:r w:rsidRPr="00EB56A1">
              <w:rPr>
                <w:rFonts w:eastAsia="Calibri"/>
              </w:rPr>
              <w:t>3.</w:t>
            </w:r>
          </w:p>
        </w:tc>
        <w:tc>
          <w:tcPr>
            <w:tcW w:w="1087" w:type="dxa"/>
            <w:shd w:val="clear" w:color="auto" w:fill="auto"/>
          </w:tcPr>
          <w:p w:rsidR="000D1ED9" w:rsidRPr="00EB56A1" w:rsidRDefault="000D1ED9" w:rsidP="000D1ED9">
            <w:pPr>
              <w:spacing w:line="360" w:lineRule="auto"/>
              <w:jc w:val="center"/>
              <w:rPr>
                <w:rFonts w:eastAsia="Calibri"/>
              </w:rPr>
            </w:pPr>
          </w:p>
        </w:tc>
        <w:tc>
          <w:tcPr>
            <w:tcW w:w="992" w:type="dxa"/>
            <w:shd w:val="clear" w:color="auto" w:fill="auto"/>
          </w:tcPr>
          <w:p w:rsidR="000D1ED9" w:rsidRPr="00EB56A1" w:rsidRDefault="000D1ED9" w:rsidP="000D1ED9">
            <w:pPr>
              <w:jc w:val="center"/>
              <w:rPr>
                <w:rFonts w:eastAsia="Calibri"/>
              </w:rPr>
            </w:pPr>
            <w:r w:rsidRPr="00EB56A1">
              <w:rPr>
                <w:rFonts w:eastAsia="Calibri"/>
              </w:rPr>
              <w:t>Член комиссии</w:t>
            </w:r>
          </w:p>
        </w:tc>
        <w:tc>
          <w:tcPr>
            <w:tcW w:w="2127" w:type="dxa"/>
            <w:shd w:val="clear" w:color="auto" w:fill="auto"/>
          </w:tcPr>
          <w:p w:rsidR="000D1ED9" w:rsidRPr="00EB56A1" w:rsidRDefault="000D1ED9" w:rsidP="000D1ED9">
            <w:pPr>
              <w:jc w:val="center"/>
              <w:rPr>
                <w:rFonts w:eastAsia="Calibri"/>
                <w:b/>
              </w:rPr>
            </w:pPr>
          </w:p>
        </w:tc>
      </w:tr>
    </w:tbl>
    <w:p w:rsidR="00EB56A1" w:rsidRPr="00AB2C65" w:rsidRDefault="00EB56A1" w:rsidP="00AB2C65">
      <w:pPr>
        <w:spacing w:before="100" w:after="100" w:line="100" w:lineRule="atLeast"/>
        <w:ind w:right="-193"/>
        <w:rPr>
          <w:bCs/>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AB2C65">
      <w:pPr>
        <w:spacing w:before="100" w:after="100" w:line="100" w:lineRule="atLeast"/>
        <w:ind w:right="-193"/>
        <w:rPr>
          <w:bCs/>
          <w:i/>
          <w:color w:val="000000"/>
        </w:rPr>
      </w:pPr>
    </w:p>
    <w:p w:rsidR="00AB2C65" w:rsidRDefault="00AB2C65" w:rsidP="00AB2C65">
      <w:pPr>
        <w:spacing w:before="100" w:after="100" w:line="100" w:lineRule="atLeast"/>
        <w:ind w:right="-193"/>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46"/>
        <w:gridCol w:w="4618"/>
      </w:tblGrid>
      <w:tr w:rsidR="000D1ED9" w:rsidRPr="00D32646" w:rsidTr="00AB2C65">
        <w:trPr>
          <w:trHeight w:hRule="exact" w:val="766"/>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AB2C65">
        <w:trPr>
          <w:trHeight w:hRule="exact" w:val="753"/>
        </w:trPr>
        <w:tc>
          <w:tcPr>
            <w:tcW w:w="4646" w:type="dxa"/>
            <w:shd w:val="clear" w:color="auto" w:fill="FFFFFF"/>
          </w:tcPr>
          <w:p w:rsidR="000D1ED9" w:rsidRPr="00BC4E9B" w:rsidRDefault="000D1ED9" w:rsidP="000D1ED9">
            <w:pPr>
              <w:pStyle w:val="ad"/>
              <w:rPr>
                <w:b/>
              </w:rPr>
            </w:pPr>
            <w:r w:rsidRPr="00BC4E9B">
              <w:rPr>
                <w:b/>
              </w:rPr>
              <w:t>Руководитель ОУ, заместители</w:t>
            </w:r>
          </w:p>
        </w:tc>
        <w:tc>
          <w:tcPr>
            <w:tcW w:w="4618" w:type="dxa"/>
            <w:shd w:val="clear" w:color="auto" w:fill="FFFFFF"/>
          </w:tcPr>
          <w:p w:rsidR="000D1ED9" w:rsidRPr="00BC4E9B" w:rsidRDefault="000D1ED9" w:rsidP="000D1ED9">
            <w:pPr>
              <w:pStyle w:val="ad"/>
              <w:jc w:val="center"/>
              <w:rPr>
                <w:b/>
              </w:rPr>
            </w:pPr>
            <w:r w:rsidRPr="00BC4E9B">
              <w:rPr>
                <w:b/>
              </w:rPr>
              <w:t>3 календарных дня</w:t>
            </w:r>
          </w:p>
        </w:tc>
      </w:tr>
      <w:tr w:rsidR="000D1ED9" w:rsidRPr="00D32646" w:rsidTr="00AB2C65">
        <w:trPr>
          <w:trHeight w:hRule="exact" w:val="835"/>
        </w:trPr>
        <w:tc>
          <w:tcPr>
            <w:tcW w:w="4646" w:type="dxa"/>
            <w:shd w:val="clear" w:color="auto" w:fill="FFFFFF"/>
          </w:tcPr>
          <w:p w:rsidR="000D1ED9" w:rsidRPr="00BC4E9B" w:rsidRDefault="00BC4E9B" w:rsidP="000D1ED9">
            <w:pPr>
              <w:pStyle w:val="ad"/>
              <w:rPr>
                <w:b/>
                <w:spacing w:val="-2"/>
              </w:rPr>
            </w:pPr>
            <w:r w:rsidRPr="00BC4E9B">
              <w:rPr>
                <w:b/>
                <w:spacing w:val="-2"/>
              </w:rPr>
              <w:t>З</w:t>
            </w:r>
            <w:r w:rsidR="000D1ED9" w:rsidRPr="00BC4E9B">
              <w:rPr>
                <w:b/>
                <w:spacing w:val="-2"/>
              </w:rPr>
              <w:t>аведующий хозяйством</w:t>
            </w:r>
          </w:p>
          <w:p w:rsidR="000D1ED9" w:rsidRPr="00BC4E9B" w:rsidRDefault="000D1ED9" w:rsidP="000D1ED9">
            <w:pPr>
              <w:pStyle w:val="ad"/>
              <w:rPr>
                <w:b/>
                <w:spacing w:val="-2"/>
              </w:rPr>
            </w:pPr>
          </w:p>
          <w:p w:rsidR="000D1ED9" w:rsidRPr="00BC4E9B" w:rsidRDefault="000D1ED9" w:rsidP="000D1ED9">
            <w:pPr>
              <w:pStyle w:val="ad"/>
              <w:rPr>
                <w:b/>
              </w:rPr>
            </w:pPr>
          </w:p>
        </w:tc>
        <w:tc>
          <w:tcPr>
            <w:tcW w:w="4618" w:type="dxa"/>
            <w:shd w:val="clear" w:color="auto" w:fill="FFFFFF"/>
          </w:tcPr>
          <w:p w:rsidR="000D1ED9" w:rsidRPr="00BC4E9B" w:rsidRDefault="000D1ED9" w:rsidP="000D1ED9">
            <w:pPr>
              <w:jc w:val="center"/>
              <w:rPr>
                <w:b/>
              </w:rPr>
            </w:pPr>
            <w:r w:rsidRPr="00BC4E9B">
              <w:rPr>
                <w:b/>
              </w:rPr>
              <w:t>3 календарных дня</w:t>
            </w:r>
          </w:p>
        </w:tc>
      </w:tr>
      <w:tr w:rsidR="000D1ED9" w:rsidRPr="00D32646" w:rsidTr="00AB2C65">
        <w:trPr>
          <w:trHeight w:hRule="exact" w:val="548"/>
        </w:trPr>
        <w:tc>
          <w:tcPr>
            <w:tcW w:w="4646" w:type="dxa"/>
            <w:shd w:val="clear" w:color="auto" w:fill="FFFFFF"/>
          </w:tcPr>
          <w:p w:rsidR="000D1ED9" w:rsidRPr="00BC4E9B" w:rsidRDefault="000D1ED9" w:rsidP="000D1ED9">
            <w:pPr>
              <w:pStyle w:val="ad"/>
              <w:rPr>
                <w:b/>
                <w:spacing w:val="-1"/>
              </w:rPr>
            </w:pPr>
            <w:r w:rsidRPr="00BC4E9B">
              <w:rPr>
                <w:b/>
                <w:spacing w:val="-1"/>
              </w:rPr>
              <w:t>Секретарь</w:t>
            </w:r>
          </w:p>
        </w:tc>
        <w:tc>
          <w:tcPr>
            <w:tcW w:w="4618" w:type="dxa"/>
            <w:shd w:val="clear" w:color="auto" w:fill="FFFFFF"/>
          </w:tcPr>
          <w:p w:rsidR="000D1ED9" w:rsidRPr="00BC4E9B" w:rsidRDefault="000D1ED9" w:rsidP="000D1ED9">
            <w:pPr>
              <w:jc w:val="center"/>
              <w:rPr>
                <w:b/>
              </w:rPr>
            </w:pPr>
            <w:r w:rsidRPr="00BC4E9B">
              <w:rPr>
                <w:b/>
              </w:rPr>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8658C1">
      <w:pPr>
        <w:pStyle w:val="3"/>
        <w:ind w:firstLine="709"/>
        <w:contextualSpacing/>
      </w:pPr>
    </w:p>
    <w:sectPr w:rsidR="00664BCB" w:rsidRPr="009365B2" w:rsidSect="002854F3">
      <w:footerReference w:type="default" r:id="rId13"/>
      <w:pgSz w:w="11906" w:h="16838"/>
      <w:pgMar w:top="993"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487" w:rsidRDefault="00684487">
      <w:r>
        <w:separator/>
      </w:r>
    </w:p>
  </w:endnote>
  <w:endnote w:type="continuationSeparator" w:id="1">
    <w:p w:rsidR="00684487" w:rsidRDefault="006844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73" w:rsidRDefault="00362136" w:rsidP="0002281E">
    <w:pPr>
      <w:pStyle w:val="a4"/>
      <w:jc w:val="right"/>
    </w:pPr>
    <w:r>
      <w:rPr>
        <w:noProof/>
      </w:rPr>
      <w:fldChar w:fldCharType="begin"/>
    </w:r>
    <w:r w:rsidR="00292D73">
      <w:rPr>
        <w:noProof/>
      </w:rPr>
      <w:instrText>PAGE   \* MERGEFORMAT</w:instrText>
    </w:r>
    <w:r>
      <w:rPr>
        <w:noProof/>
      </w:rPr>
      <w:fldChar w:fldCharType="separate"/>
    </w:r>
    <w:r w:rsidR="002854F3">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487" w:rsidRDefault="00684487">
      <w:r>
        <w:separator/>
      </w:r>
    </w:p>
  </w:footnote>
  <w:footnote w:type="continuationSeparator" w:id="1">
    <w:p w:rsidR="00684487" w:rsidRDefault="006844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4">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9">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11">
    <w:nsid w:val="03A45F12"/>
    <w:multiLevelType w:val="hybridMultilevel"/>
    <w:tmpl w:val="DD26AB26"/>
    <w:lvl w:ilvl="0" w:tplc="960847CC">
      <w:start w:val="1"/>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8">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num>
  <w:num w:numId="2">
    <w:abstractNumId w:val="12"/>
  </w:num>
  <w:num w:numId="3">
    <w:abstractNumId w:val="24"/>
  </w:num>
  <w:num w:numId="4">
    <w:abstractNumId w:val="23"/>
  </w:num>
  <w:num w:numId="5">
    <w:abstractNumId w:val="2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5"/>
  </w:num>
  <w:num w:numId="8">
    <w:abstractNumId w:val="25"/>
  </w:num>
  <w:num w:numId="9">
    <w:abstractNumId w:val="27"/>
  </w:num>
  <w:num w:numId="10">
    <w:abstractNumId w:val="14"/>
  </w:num>
  <w:num w:numId="11">
    <w:abstractNumId w:val="18"/>
  </w:num>
  <w:num w:numId="12">
    <w:abstractNumId w:val="21"/>
  </w:num>
  <w:num w:numId="13">
    <w:abstractNumId w:val="22"/>
  </w:num>
  <w:num w:numId="14">
    <w:abstractNumId w:val="32"/>
  </w:num>
  <w:num w:numId="15">
    <w:abstractNumId w:val="33"/>
  </w:num>
  <w:num w:numId="16">
    <w:abstractNumId w:val="31"/>
  </w:num>
  <w:num w:numId="17">
    <w:abstractNumId w:val="30"/>
  </w:num>
  <w:num w:numId="18">
    <w:abstractNumId w:val="16"/>
  </w:num>
  <w:num w:numId="19">
    <w:abstractNumId w:val="19"/>
  </w:num>
  <w:num w:numId="20">
    <w:abstractNumId w:val="15"/>
  </w:num>
  <w:num w:numId="21">
    <w:abstractNumId w:val="29"/>
  </w:num>
  <w:num w:numId="22">
    <w:abstractNumId w:val="17"/>
  </w:num>
  <w:num w:numId="23">
    <w:abstractNumId w:val="13"/>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8"/>
  </w:num>
  <w:num w:numId="27">
    <w:abstractNumId w:val="3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6"/>
  </w:num>
  <w:num w:numId="35">
    <w:abstractNumId w:val="7"/>
  </w:num>
  <w:num w:numId="36">
    <w:abstractNumId w:val="8"/>
  </w:num>
  <w:num w:numId="37">
    <w:abstractNumId w:val="9"/>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embedSystemFonts/>
  <w:stylePaneFormatFilter w:val="3F01"/>
  <w:defaultTabStop w:val="709"/>
  <w:noPunctuationKerning/>
  <w:characterSpacingControl w:val="doNotCompress"/>
  <w:hdrShapeDefaults>
    <o:shapedefaults v:ext="edit" spidmax="48130"/>
  </w:hdrShapeDefaults>
  <w:footnotePr>
    <w:footnote w:id="0"/>
    <w:footnote w:id="1"/>
  </w:footnotePr>
  <w:endnotePr>
    <w:endnote w:id="0"/>
    <w:endnote w:id="1"/>
  </w:endnotePr>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7B9"/>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4F53"/>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A5F"/>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69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D14"/>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54F3"/>
    <w:rsid w:val="00286B59"/>
    <w:rsid w:val="002874E7"/>
    <w:rsid w:val="00287595"/>
    <w:rsid w:val="00287D64"/>
    <w:rsid w:val="002917E3"/>
    <w:rsid w:val="002920CA"/>
    <w:rsid w:val="002920E8"/>
    <w:rsid w:val="00292769"/>
    <w:rsid w:val="00292D73"/>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512"/>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4D6E"/>
    <w:rsid w:val="00355252"/>
    <w:rsid w:val="00355AE3"/>
    <w:rsid w:val="00360D1B"/>
    <w:rsid w:val="003613BE"/>
    <w:rsid w:val="00361786"/>
    <w:rsid w:val="0036213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1D8"/>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65D"/>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4057"/>
    <w:rsid w:val="00446EAD"/>
    <w:rsid w:val="00447008"/>
    <w:rsid w:val="00450FCF"/>
    <w:rsid w:val="00451C91"/>
    <w:rsid w:val="00453B5B"/>
    <w:rsid w:val="00453B6A"/>
    <w:rsid w:val="00455755"/>
    <w:rsid w:val="0045589E"/>
    <w:rsid w:val="0045684E"/>
    <w:rsid w:val="004569E1"/>
    <w:rsid w:val="004605DF"/>
    <w:rsid w:val="004618F4"/>
    <w:rsid w:val="00463F5F"/>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13D4"/>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3B92"/>
    <w:rsid w:val="004F4074"/>
    <w:rsid w:val="004F42E6"/>
    <w:rsid w:val="004F4795"/>
    <w:rsid w:val="004F66BE"/>
    <w:rsid w:val="004F6E88"/>
    <w:rsid w:val="004F7507"/>
    <w:rsid w:val="004F759D"/>
    <w:rsid w:val="00500D41"/>
    <w:rsid w:val="00501F36"/>
    <w:rsid w:val="00502C1E"/>
    <w:rsid w:val="0050386E"/>
    <w:rsid w:val="00504C7D"/>
    <w:rsid w:val="00506EE6"/>
    <w:rsid w:val="00506FEF"/>
    <w:rsid w:val="005102CF"/>
    <w:rsid w:val="005106E7"/>
    <w:rsid w:val="00511549"/>
    <w:rsid w:val="00511F24"/>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3F12"/>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4D8"/>
    <w:rsid w:val="005B47AE"/>
    <w:rsid w:val="005B4B17"/>
    <w:rsid w:val="005B4BAB"/>
    <w:rsid w:val="005B5FAC"/>
    <w:rsid w:val="005B5FF7"/>
    <w:rsid w:val="005B6E24"/>
    <w:rsid w:val="005B7719"/>
    <w:rsid w:val="005C0433"/>
    <w:rsid w:val="005C1C4F"/>
    <w:rsid w:val="005C1E3B"/>
    <w:rsid w:val="005C2341"/>
    <w:rsid w:val="005C3E2A"/>
    <w:rsid w:val="005C65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726"/>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48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285A"/>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3B96"/>
    <w:rsid w:val="00754271"/>
    <w:rsid w:val="00754B1C"/>
    <w:rsid w:val="00755413"/>
    <w:rsid w:val="00755A62"/>
    <w:rsid w:val="00756342"/>
    <w:rsid w:val="00757154"/>
    <w:rsid w:val="00757865"/>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D3A"/>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5D7"/>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07F"/>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06029"/>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06C0"/>
    <w:rsid w:val="00971309"/>
    <w:rsid w:val="00971862"/>
    <w:rsid w:val="0097228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60D8"/>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3E0"/>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2C65"/>
    <w:rsid w:val="00AB369F"/>
    <w:rsid w:val="00AB4174"/>
    <w:rsid w:val="00AB4D26"/>
    <w:rsid w:val="00AC07D3"/>
    <w:rsid w:val="00AC41E3"/>
    <w:rsid w:val="00AD0183"/>
    <w:rsid w:val="00AD06CC"/>
    <w:rsid w:val="00AD16FC"/>
    <w:rsid w:val="00AD1759"/>
    <w:rsid w:val="00AD3AF5"/>
    <w:rsid w:val="00AD45AE"/>
    <w:rsid w:val="00AD5642"/>
    <w:rsid w:val="00AD7745"/>
    <w:rsid w:val="00AE3423"/>
    <w:rsid w:val="00AE38E9"/>
    <w:rsid w:val="00AE4650"/>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E9B"/>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051"/>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578E"/>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A70"/>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0F6E"/>
    <w:rsid w:val="00CC2B91"/>
    <w:rsid w:val="00CC2E6E"/>
    <w:rsid w:val="00CC3B01"/>
    <w:rsid w:val="00CC3B1B"/>
    <w:rsid w:val="00CC616D"/>
    <w:rsid w:val="00CD2C12"/>
    <w:rsid w:val="00CD4F33"/>
    <w:rsid w:val="00CD6A19"/>
    <w:rsid w:val="00CE1043"/>
    <w:rsid w:val="00CE1384"/>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27E9"/>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474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3FF"/>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6785"/>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4AE"/>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59A"/>
    <w:rsid w:val="00FC2788"/>
    <w:rsid w:val="00FC28A8"/>
    <w:rsid w:val="00FC44CD"/>
    <w:rsid w:val="00FC4948"/>
    <w:rsid w:val="00FC4A6F"/>
    <w:rsid w:val="00FC5CFE"/>
    <w:rsid w:val="00FD0E7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6578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C6578E"/>
    <w:rPr>
      <w:rFonts w:asciiTheme="majorHAnsi" w:eastAsiaTheme="majorEastAsia" w:hAnsiTheme="majorHAnsi" w:cstheme="majorBidi"/>
      <w:b/>
      <w:bCs/>
      <w:color w:val="4F81BD" w:themeColor="accent1"/>
      <w:sz w:val="26"/>
      <w:szCs w:val="26"/>
    </w:rPr>
  </w:style>
  <w:style w:type="paragraph" w:customStyle="1" w:styleId="26">
    <w:name w:val="Основной текст2"/>
    <w:basedOn w:val="a"/>
    <w:rsid w:val="008A707F"/>
    <w:pPr>
      <w:widowControl w:val="0"/>
      <w:shd w:val="clear" w:color="auto" w:fill="FFFFFF"/>
      <w:spacing w:before="180" w:line="285" w:lineRule="exact"/>
      <w:ind w:hanging="500"/>
      <w:jc w:val="both"/>
    </w:pPr>
    <w:rPr>
      <w:color w:val="000000"/>
      <w:spacing w:val="3"/>
      <w:sz w:val="21"/>
      <w:szCs w:val="21"/>
    </w:rPr>
  </w:style>
</w:styles>
</file>

<file path=word/webSettings.xml><?xml version="1.0" encoding="utf-8"?>
<w:webSettings xmlns:r="http://schemas.openxmlformats.org/officeDocument/2006/relationships" xmlns:w="http://schemas.openxmlformats.org/wordprocessingml/2006/main">
  <w:divs>
    <w:div w:id="58792589">
      <w:bodyDiv w:val="1"/>
      <w:marLeft w:val="0"/>
      <w:marRight w:val="0"/>
      <w:marTop w:val="0"/>
      <w:marBottom w:val="0"/>
      <w:divBdr>
        <w:top w:val="none" w:sz="0" w:space="0" w:color="auto"/>
        <w:left w:val="none" w:sz="0" w:space="0" w:color="auto"/>
        <w:bottom w:val="none" w:sz="0" w:space="0" w:color="auto"/>
        <w:right w:val="none" w:sz="0" w:space="0" w:color="auto"/>
      </w:divBdr>
    </w:div>
    <w:div w:id="108356436">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82287519">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4416">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603615">
      <w:bodyDiv w:val="1"/>
      <w:marLeft w:val="0"/>
      <w:marRight w:val="0"/>
      <w:marTop w:val="0"/>
      <w:marBottom w:val="0"/>
      <w:divBdr>
        <w:top w:val="none" w:sz="0" w:space="0" w:color="auto"/>
        <w:left w:val="none" w:sz="0" w:space="0" w:color="auto"/>
        <w:bottom w:val="none" w:sz="0" w:space="0" w:color="auto"/>
        <w:right w:val="none" w:sz="0" w:space="0" w:color="auto"/>
      </w:divBdr>
    </w:div>
    <w:div w:id="1584143230">
      <w:bodyDiv w:val="1"/>
      <w:marLeft w:val="0"/>
      <w:marRight w:val="0"/>
      <w:marTop w:val="0"/>
      <w:marBottom w:val="0"/>
      <w:divBdr>
        <w:top w:val="none" w:sz="0" w:space="0" w:color="auto"/>
        <w:left w:val="none" w:sz="0" w:space="0" w:color="auto"/>
        <w:bottom w:val="none" w:sz="0" w:space="0" w:color="auto"/>
        <w:right w:val="none" w:sz="0" w:space="0" w:color="auto"/>
      </w:divBdr>
    </w:div>
    <w:div w:id="1679388050">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3917">
      <w:bodyDiv w:val="1"/>
      <w:marLeft w:val="0"/>
      <w:marRight w:val="0"/>
      <w:marTop w:val="0"/>
      <w:marBottom w:val="0"/>
      <w:divBdr>
        <w:top w:val="none" w:sz="0" w:space="0" w:color="auto"/>
        <w:left w:val="none" w:sz="0" w:space="0" w:color="auto"/>
        <w:bottom w:val="none" w:sz="0" w:space="0" w:color="auto"/>
        <w:right w:val="none" w:sz="0" w:space="0" w:color="auto"/>
      </w:divBdr>
    </w:div>
    <w:div w:id="201241496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0CE9-E43A-4781-B083-F4820F7D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26970</Words>
  <Characters>153734</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180344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36</cp:revision>
  <cp:lastPrinted>2021-03-16T13:14:00Z</cp:lastPrinted>
  <dcterms:created xsi:type="dcterms:W3CDTF">2024-03-05T05:16:00Z</dcterms:created>
  <dcterms:modified xsi:type="dcterms:W3CDTF">2024-09-25T12:27:00Z</dcterms:modified>
</cp:coreProperties>
</file>